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9" w:rsidRPr="006E5624" w:rsidRDefault="00231B29" w:rsidP="00ED40A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>Заключение</w:t>
      </w:r>
      <w:r w:rsidR="00473C7E" w:rsidRPr="006E5624">
        <w:rPr>
          <w:rFonts w:ascii="Times New Roman" w:hAnsi="Times New Roman" w:cs="Times New Roman"/>
          <w:b/>
          <w:szCs w:val="28"/>
        </w:rPr>
        <w:t xml:space="preserve"> №</w:t>
      </w:r>
      <w:r w:rsidR="0069371A" w:rsidRPr="006E5624">
        <w:rPr>
          <w:rFonts w:ascii="Times New Roman" w:hAnsi="Times New Roman" w:cs="Times New Roman"/>
          <w:b/>
          <w:szCs w:val="28"/>
        </w:rPr>
        <w:t xml:space="preserve"> </w:t>
      </w:r>
      <w:r w:rsidR="000B71AB" w:rsidRPr="006E5624">
        <w:rPr>
          <w:rFonts w:ascii="Times New Roman" w:hAnsi="Times New Roman" w:cs="Times New Roman"/>
          <w:b/>
          <w:szCs w:val="28"/>
        </w:rPr>
        <w:t>1</w:t>
      </w:r>
    </w:p>
    <w:p w:rsidR="00231B29" w:rsidRPr="006E5624" w:rsidRDefault="00231B29" w:rsidP="00ED40A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 xml:space="preserve">по результатам экспертизы проекта </w:t>
      </w:r>
      <w:r w:rsidR="00225573" w:rsidRPr="006E5624">
        <w:rPr>
          <w:rFonts w:ascii="Times New Roman" w:hAnsi="Times New Roman" w:cs="Times New Roman"/>
          <w:b/>
          <w:szCs w:val="28"/>
        </w:rPr>
        <w:t xml:space="preserve">постановления </w:t>
      </w:r>
      <w:r w:rsidR="00ED40AD" w:rsidRPr="006E5624">
        <w:rPr>
          <w:rFonts w:ascii="Times New Roman" w:hAnsi="Times New Roman" w:cs="Times New Roman"/>
          <w:b/>
          <w:szCs w:val="28"/>
        </w:rPr>
        <w:t xml:space="preserve">администрации муниципального образования рабочий поселок </w:t>
      </w:r>
      <w:proofErr w:type="spellStart"/>
      <w:r w:rsidR="00ED40AD" w:rsidRPr="006E5624">
        <w:rPr>
          <w:rFonts w:ascii="Times New Roman" w:hAnsi="Times New Roman" w:cs="Times New Roman"/>
          <w:b/>
          <w:szCs w:val="28"/>
        </w:rPr>
        <w:t>Новогуровский</w:t>
      </w:r>
      <w:proofErr w:type="spellEnd"/>
    </w:p>
    <w:p w:rsidR="00F02F7E" w:rsidRPr="006E5624" w:rsidRDefault="00F02F7E" w:rsidP="00F02F7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 xml:space="preserve">«Об утверждении муниципальной программы «Комплексные меры противодействия злоупотреблению наркотиками и их незаконному обороту в муниципальном образовании рабочий поселок </w:t>
      </w:r>
      <w:proofErr w:type="spellStart"/>
      <w:r w:rsidRPr="006E5624">
        <w:rPr>
          <w:rFonts w:ascii="Times New Roman" w:hAnsi="Times New Roman" w:cs="Times New Roman"/>
          <w:b/>
          <w:szCs w:val="28"/>
        </w:rPr>
        <w:t>Новогуровский</w:t>
      </w:r>
      <w:proofErr w:type="spellEnd"/>
      <w:r w:rsidRPr="006E5624">
        <w:rPr>
          <w:rFonts w:ascii="Times New Roman" w:hAnsi="Times New Roman" w:cs="Times New Roman"/>
          <w:b/>
          <w:szCs w:val="28"/>
        </w:rPr>
        <w:t xml:space="preserve"> на 2025-2027 годы»»</w:t>
      </w:r>
    </w:p>
    <w:p w:rsidR="00F02F7E" w:rsidRPr="006E5624" w:rsidRDefault="00F02F7E" w:rsidP="00F02F7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34A0D" w:rsidRPr="006E5624" w:rsidRDefault="005214A7" w:rsidP="00834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E5624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6E5624">
        <w:rPr>
          <w:rFonts w:ascii="Times New Roman" w:hAnsi="Times New Roman" w:cs="Times New Roman"/>
          <w:szCs w:val="28"/>
        </w:rPr>
        <w:t xml:space="preserve">             </w:t>
      </w:r>
      <w:r w:rsidR="00F76EF0" w:rsidRPr="006E5624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Pr="006E5624">
        <w:rPr>
          <w:rFonts w:ascii="Times New Roman" w:hAnsi="Times New Roman" w:cs="Times New Roman"/>
          <w:szCs w:val="28"/>
        </w:rPr>
        <w:t xml:space="preserve">                               </w:t>
      </w:r>
      <w:r w:rsidR="00AF17CD" w:rsidRPr="006E5624">
        <w:rPr>
          <w:rFonts w:ascii="Times New Roman" w:hAnsi="Times New Roman" w:cs="Times New Roman"/>
          <w:szCs w:val="28"/>
        </w:rPr>
        <w:t xml:space="preserve"> </w:t>
      </w:r>
      <w:r w:rsidR="00EA143C" w:rsidRPr="006E5624">
        <w:rPr>
          <w:rFonts w:ascii="Times New Roman" w:hAnsi="Times New Roman" w:cs="Times New Roman"/>
          <w:szCs w:val="28"/>
        </w:rPr>
        <w:t xml:space="preserve">            </w:t>
      </w:r>
      <w:r w:rsidR="001A4AFE">
        <w:rPr>
          <w:rFonts w:ascii="Times New Roman" w:hAnsi="Times New Roman" w:cs="Times New Roman"/>
          <w:szCs w:val="28"/>
        </w:rPr>
        <w:t xml:space="preserve">              </w:t>
      </w:r>
      <w:bookmarkStart w:id="0" w:name="_GoBack"/>
      <w:bookmarkEnd w:id="0"/>
      <w:r w:rsidR="00EA143C" w:rsidRPr="006E5624">
        <w:rPr>
          <w:rFonts w:ascii="Times New Roman" w:hAnsi="Times New Roman" w:cs="Times New Roman"/>
          <w:szCs w:val="28"/>
        </w:rPr>
        <w:t xml:space="preserve">  </w:t>
      </w:r>
      <w:r w:rsidR="00473C7E" w:rsidRPr="006E5624">
        <w:rPr>
          <w:rFonts w:ascii="Times New Roman" w:hAnsi="Times New Roman" w:cs="Times New Roman"/>
          <w:szCs w:val="28"/>
        </w:rPr>
        <w:t xml:space="preserve">   </w:t>
      </w:r>
      <w:r w:rsidR="00ED40AD" w:rsidRPr="006E5624">
        <w:rPr>
          <w:rFonts w:ascii="Times New Roman" w:hAnsi="Times New Roman" w:cs="Times New Roman"/>
          <w:szCs w:val="28"/>
        </w:rPr>
        <w:t xml:space="preserve">       </w:t>
      </w:r>
      <w:r w:rsidR="00AF17CD" w:rsidRPr="006E5624">
        <w:rPr>
          <w:rFonts w:ascii="Times New Roman" w:hAnsi="Times New Roman" w:cs="Times New Roman"/>
          <w:szCs w:val="28"/>
        </w:rPr>
        <w:t xml:space="preserve"> </w:t>
      </w:r>
      <w:r w:rsidR="00F02F7E" w:rsidRPr="006E5624">
        <w:rPr>
          <w:rFonts w:ascii="Times New Roman" w:hAnsi="Times New Roman" w:cs="Times New Roman"/>
          <w:szCs w:val="28"/>
        </w:rPr>
        <w:t>20</w:t>
      </w:r>
      <w:r w:rsidR="00ED40AD" w:rsidRPr="006E5624">
        <w:rPr>
          <w:rFonts w:ascii="Times New Roman" w:hAnsi="Times New Roman" w:cs="Times New Roman"/>
          <w:szCs w:val="28"/>
        </w:rPr>
        <w:t>.0</w:t>
      </w:r>
      <w:r w:rsidR="000B71AB" w:rsidRPr="006E5624">
        <w:rPr>
          <w:rFonts w:ascii="Times New Roman" w:hAnsi="Times New Roman" w:cs="Times New Roman"/>
          <w:szCs w:val="28"/>
        </w:rPr>
        <w:t>1</w:t>
      </w:r>
      <w:r w:rsidR="00ED40AD" w:rsidRPr="006E5624">
        <w:rPr>
          <w:rFonts w:ascii="Times New Roman" w:hAnsi="Times New Roman" w:cs="Times New Roman"/>
          <w:szCs w:val="28"/>
        </w:rPr>
        <w:t>.202</w:t>
      </w:r>
      <w:r w:rsidR="00F02F7E" w:rsidRPr="006E5624">
        <w:rPr>
          <w:rFonts w:ascii="Times New Roman" w:hAnsi="Times New Roman" w:cs="Times New Roman"/>
          <w:szCs w:val="28"/>
        </w:rPr>
        <w:t>5</w:t>
      </w:r>
      <w:r w:rsidR="00ED40AD" w:rsidRPr="006E5624">
        <w:rPr>
          <w:rFonts w:ascii="Times New Roman" w:hAnsi="Times New Roman" w:cs="Times New Roman"/>
          <w:szCs w:val="28"/>
        </w:rPr>
        <w:t xml:space="preserve"> г.</w:t>
      </w:r>
    </w:p>
    <w:p w:rsidR="004E535C" w:rsidRPr="006E5624" w:rsidRDefault="004E535C" w:rsidP="00834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56835" w:rsidRPr="006E5624" w:rsidRDefault="00C56835" w:rsidP="00473C7E">
      <w:pPr>
        <w:pStyle w:val="a6"/>
        <w:tabs>
          <w:tab w:val="left" w:pos="1291"/>
        </w:tabs>
        <w:ind w:firstLine="709"/>
        <w:jc w:val="both"/>
        <w:rPr>
          <w:sz w:val="22"/>
          <w:szCs w:val="28"/>
        </w:rPr>
      </w:pPr>
      <w:r w:rsidRPr="006E5624">
        <w:rPr>
          <w:sz w:val="22"/>
          <w:szCs w:val="28"/>
        </w:rPr>
        <w:t>Основание для проведения экспертизы</w:t>
      </w:r>
      <w:r w:rsidR="00506FFD" w:rsidRPr="006E5624">
        <w:rPr>
          <w:sz w:val="22"/>
          <w:szCs w:val="28"/>
          <w:lang w:val="ru"/>
        </w:rPr>
        <w:t>:</w:t>
      </w:r>
      <w:r w:rsidR="00506FFD" w:rsidRPr="006E5624">
        <w:rPr>
          <w:sz w:val="22"/>
          <w:szCs w:val="28"/>
        </w:rPr>
        <w:t xml:space="preserve"> Бюджетный кодекс РФ, </w:t>
      </w:r>
      <w:r w:rsidRPr="006E5624">
        <w:rPr>
          <w:sz w:val="22"/>
          <w:szCs w:val="28"/>
        </w:rPr>
        <w:t>п.7 ч.2 ст.9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06FFD" w:rsidRPr="006E5624">
        <w:rPr>
          <w:sz w:val="22"/>
          <w:szCs w:val="28"/>
        </w:rPr>
        <w:t>ии и муниципальных образований», Положение о контрольно-счетном органе муниципального образования</w:t>
      </w:r>
      <w:r w:rsidR="00506FFD" w:rsidRPr="006E5624">
        <w:rPr>
          <w:b/>
          <w:sz w:val="22"/>
          <w:szCs w:val="28"/>
        </w:rPr>
        <w:t xml:space="preserve"> </w:t>
      </w:r>
      <w:r w:rsidR="00506FFD" w:rsidRPr="006E5624">
        <w:rPr>
          <w:sz w:val="22"/>
          <w:szCs w:val="28"/>
        </w:rPr>
        <w:t xml:space="preserve">рабочий поселок </w:t>
      </w:r>
      <w:proofErr w:type="spellStart"/>
      <w:r w:rsidR="00506FFD" w:rsidRPr="006E5624">
        <w:rPr>
          <w:sz w:val="22"/>
          <w:szCs w:val="28"/>
        </w:rPr>
        <w:t>Новогуровский</w:t>
      </w:r>
      <w:proofErr w:type="spellEnd"/>
      <w:r w:rsidR="00506FFD" w:rsidRPr="006E5624">
        <w:rPr>
          <w:sz w:val="22"/>
          <w:szCs w:val="28"/>
        </w:rPr>
        <w:t xml:space="preserve">, утвержденное решением Собрания депутатов муниципального образования рабочий поселок </w:t>
      </w:r>
      <w:proofErr w:type="spellStart"/>
      <w:r w:rsidR="00506FFD" w:rsidRPr="006E5624">
        <w:rPr>
          <w:sz w:val="22"/>
          <w:szCs w:val="28"/>
        </w:rPr>
        <w:t>Новогуровский</w:t>
      </w:r>
      <w:proofErr w:type="spellEnd"/>
      <w:r w:rsidR="00506FFD" w:rsidRPr="006E5624">
        <w:rPr>
          <w:sz w:val="22"/>
          <w:szCs w:val="28"/>
        </w:rPr>
        <w:t xml:space="preserve"> №37/8 от 26 августа 2021 года. </w:t>
      </w:r>
    </w:p>
    <w:p w:rsidR="00DC1222" w:rsidRPr="006E5624" w:rsidRDefault="00C56835" w:rsidP="00473C7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sz w:val="22"/>
          <w:szCs w:val="28"/>
          <w:lang w:eastAsia="ru-RU"/>
        </w:rPr>
      </w:pPr>
      <w:r w:rsidRPr="006E5624">
        <w:rPr>
          <w:sz w:val="22"/>
          <w:szCs w:val="28"/>
          <w:lang w:val="ru" w:eastAsia="ru-RU"/>
        </w:rPr>
        <w:t xml:space="preserve">Целью экспертизы проекта является </w:t>
      </w:r>
      <w:r w:rsidRPr="006E5624">
        <w:rPr>
          <w:sz w:val="22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EA143C" w:rsidRPr="006E5624">
        <w:rPr>
          <w:sz w:val="22"/>
          <w:szCs w:val="28"/>
          <w:lang w:eastAsia="ru-RU"/>
        </w:rPr>
        <w:t>Федерального закона от 06.10.2003 N 131-ФЗ (ред. от 30.12.2021) "Об общих принципах организации местного самоуправления в Российской Федерации", Бюджетного кодекса Российской Федерации от 31.07.1998 N 145-ФЗ</w:t>
      </w:r>
      <w:r w:rsidR="00A47F4F" w:rsidRPr="006E5624">
        <w:rPr>
          <w:sz w:val="22"/>
          <w:szCs w:val="28"/>
          <w:lang w:eastAsia="ru-RU"/>
        </w:rPr>
        <w:t>.</w:t>
      </w:r>
    </w:p>
    <w:p w:rsidR="00506FFD" w:rsidRPr="006E5624" w:rsidRDefault="00506FFD" w:rsidP="00473C7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sz w:val="22"/>
          <w:szCs w:val="28"/>
          <w:lang w:eastAsia="ru-RU"/>
        </w:rPr>
      </w:pPr>
      <w:r w:rsidRPr="006E5624">
        <w:rPr>
          <w:sz w:val="22"/>
          <w:szCs w:val="28"/>
          <w:lang w:eastAsia="ru-RU"/>
        </w:rPr>
        <w:t xml:space="preserve">Контрольно-счетный орган муниципального образования </w:t>
      </w:r>
      <w:r w:rsidRPr="006E5624">
        <w:rPr>
          <w:sz w:val="22"/>
          <w:szCs w:val="28"/>
        </w:rPr>
        <w:t xml:space="preserve">рабочий поселок </w:t>
      </w:r>
      <w:proofErr w:type="spellStart"/>
      <w:r w:rsidRPr="006E5624">
        <w:rPr>
          <w:sz w:val="22"/>
          <w:szCs w:val="28"/>
        </w:rPr>
        <w:t>Новогуровский</w:t>
      </w:r>
      <w:proofErr w:type="spellEnd"/>
      <w:r w:rsidRPr="006E5624">
        <w:rPr>
          <w:sz w:val="22"/>
          <w:szCs w:val="28"/>
          <w:lang w:eastAsia="ru-RU"/>
        </w:rPr>
        <w:t xml:space="preserve">, рассмотрев представленный </w:t>
      </w:r>
      <w:r w:rsidR="00503A80" w:rsidRPr="006E5624">
        <w:rPr>
          <w:sz w:val="22"/>
          <w:szCs w:val="28"/>
          <w:lang w:eastAsia="ru-RU"/>
        </w:rPr>
        <w:t>п</w:t>
      </w:r>
      <w:r w:rsidRPr="006E5624">
        <w:rPr>
          <w:sz w:val="22"/>
          <w:szCs w:val="28"/>
          <w:lang w:eastAsia="ru-RU"/>
        </w:rPr>
        <w:t xml:space="preserve">роект </w:t>
      </w:r>
      <w:r w:rsidR="00503A80" w:rsidRPr="006E5624">
        <w:rPr>
          <w:sz w:val="22"/>
          <w:szCs w:val="28"/>
          <w:lang w:eastAsia="ru-RU"/>
        </w:rPr>
        <w:t>постановления</w:t>
      </w:r>
      <w:r w:rsidRPr="006E5624">
        <w:rPr>
          <w:sz w:val="22"/>
          <w:szCs w:val="28"/>
          <w:lang w:eastAsia="ru-RU"/>
        </w:rPr>
        <w:t>, отмечает следующее.</w:t>
      </w:r>
    </w:p>
    <w:p w:rsidR="00F02F7E" w:rsidRPr="006E5624" w:rsidRDefault="00506FFD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 xml:space="preserve">Проект </w:t>
      </w:r>
      <w:r w:rsidR="00503A80" w:rsidRPr="006E5624">
        <w:rPr>
          <w:rFonts w:ascii="Times New Roman" w:hAnsi="Times New Roman" w:cs="Times New Roman"/>
          <w:szCs w:val="28"/>
          <w:lang w:eastAsia="ru-RU"/>
        </w:rPr>
        <w:t>постановления</w:t>
      </w:r>
      <w:r w:rsidRPr="006E5624">
        <w:rPr>
          <w:rFonts w:ascii="Times New Roman" w:hAnsi="Times New Roman" w:cs="Times New Roman"/>
          <w:szCs w:val="28"/>
          <w:lang w:eastAsia="ru-RU"/>
        </w:rPr>
        <w:t xml:space="preserve"> разработан 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 xml:space="preserve">на основании Федерального закона от 06.03.2003 года № 131-ФЗ «Об общих принципах местного самоуправления в Российской Федерации», Указа Президента Российской Федерации от 02.07.2021 года  № 400 «Стратегия национальной безопасности Российской Федерации», Федерального закона от 08.01.1998 года N 3-ФЗ «О наркотических средствах и психотропных веществах», в соответствии с Указом Президента Российской Федерации от 23.11.2020 года N 733 «Об утверждении Стратегии государственной антинаркотической политики Российской Федерации до 2030 года», в соответствии с Бюджетным кодексом Российской Федерации, постановлением администрации  муниципального образования рабочий поселок </w:t>
      </w:r>
      <w:proofErr w:type="spellStart"/>
      <w:r w:rsidR="00F02F7E" w:rsidRPr="006E5624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F02F7E" w:rsidRPr="006E5624">
        <w:rPr>
          <w:rFonts w:ascii="Times New Roman" w:hAnsi="Times New Roman" w:cs="Times New Roman"/>
          <w:szCs w:val="28"/>
          <w:lang w:eastAsia="ru-RU"/>
        </w:rPr>
        <w:t xml:space="preserve"> от 05 декабря 2013 года №379 «О Порядке разработки и реализации муниципальных программ муниципального образования рабочий поселок </w:t>
      </w:r>
      <w:proofErr w:type="spellStart"/>
      <w:r w:rsidR="00F02F7E" w:rsidRPr="006E5624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F02F7E" w:rsidRPr="006E5624">
        <w:rPr>
          <w:rFonts w:ascii="Times New Roman" w:hAnsi="Times New Roman" w:cs="Times New Roman"/>
          <w:szCs w:val="28"/>
          <w:lang w:eastAsia="ru-RU"/>
        </w:rPr>
        <w:t>»</w:t>
      </w:r>
      <w:r w:rsidR="00894561" w:rsidRPr="006E5624">
        <w:rPr>
          <w:rFonts w:ascii="Times New Roman" w:hAnsi="Times New Roman" w:cs="Times New Roman"/>
          <w:szCs w:val="28"/>
          <w:lang w:eastAsia="ru-RU"/>
        </w:rPr>
        <w:t xml:space="preserve">. 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>Необходимость разработки и реализации Программы обусловлена следующими причинами: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>социально-экономическая актуальность проблемы;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>межведомственный характер проблемы.</w:t>
      </w:r>
      <w:r w:rsidR="00F02F7E" w:rsidRPr="006E5624">
        <w:rPr>
          <w:rFonts w:ascii="Times New Roman" w:hAnsi="Times New Roman" w:cs="Times New Roman"/>
          <w:szCs w:val="28"/>
          <w:lang w:eastAsia="ru-RU"/>
        </w:rPr>
        <w:t xml:space="preserve"> Цель программы — формирование у населения негативного отношения к наркотикам и психотропным веществам.</w:t>
      </w:r>
    </w:p>
    <w:p w:rsidR="00F02F7E" w:rsidRPr="006E5624" w:rsidRDefault="00F02F7E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>Объем средств на реализацию программы составляет 45,0 тыс. рублей, в том числе:</w:t>
      </w:r>
    </w:p>
    <w:p w:rsidR="00F02F7E" w:rsidRPr="006E5624" w:rsidRDefault="00F02F7E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 xml:space="preserve">- 2025 год - </w:t>
      </w:r>
      <w:r w:rsidRPr="006E5624">
        <w:rPr>
          <w:rFonts w:ascii="Times New Roman" w:hAnsi="Times New Roman" w:cs="Times New Roman"/>
          <w:szCs w:val="28"/>
          <w:lang w:eastAsia="ru-RU"/>
        </w:rPr>
        <w:t>15,0 тыс. рублей;</w:t>
      </w:r>
    </w:p>
    <w:p w:rsidR="00F02F7E" w:rsidRPr="006E5624" w:rsidRDefault="00F02F7E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>-</w:t>
      </w:r>
      <w:r w:rsidRPr="006E5624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6E5624">
        <w:rPr>
          <w:rFonts w:ascii="Times New Roman" w:hAnsi="Times New Roman" w:cs="Times New Roman"/>
          <w:szCs w:val="28"/>
          <w:lang w:eastAsia="ru-RU"/>
        </w:rPr>
        <w:t>2026 год - 15,0 рублей;</w:t>
      </w:r>
    </w:p>
    <w:p w:rsidR="00F02F7E" w:rsidRPr="006E5624" w:rsidRDefault="00F02F7E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>-</w:t>
      </w:r>
      <w:r w:rsidRPr="006E5624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6E5624">
        <w:rPr>
          <w:rFonts w:ascii="Times New Roman" w:hAnsi="Times New Roman" w:cs="Times New Roman"/>
          <w:szCs w:val="28"/>
          <w:lang w:eastAsia="ru-RU"/>
        </w:rPr>
        <w:t>2027 год - 15,0 тыс. рублей.</w:t>
      </w:r>
    </w:p>
    <w:p w:rsidR="00F02F7E" w:rsidRPr="006E5624" w:rsidRDefault="00F02F7E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>Объем финансирования программы ежегодно уточняется при формировании бюджета муниципального образован</w:t>
      </w:r>
      <w:r w:rsidRPr="006E5624">
        <w:rPr>
          <w:rFonts w:ascii="Times New Roman" w:hAnsi="Times New Roman" w:cs="Times New Roman"/>
          <w:szCs w:val="28"/>
          <w:lang w:eastAsia="ru-RU"/>
        </w:rPr>
        <w:t xml:space="preserve">ия на очередной финансовый год. </w:t>
      </w:r>
      <w:r w:rsidRPr="006E5624">
        <w:rPr>
          <w:rFonts w:ascii="Times New Roman" w:hAnsi="Times New Roman" w:cs="Times New Roman"/>
          <w:szCs w:val="28"/>
          <w:lang w:eastAsia="ru-RU"/>
        </w:rPr>
        <w:t>Источником финансирования является бюджет муниципального образования.</w:t>
      </w:r>
    </w:p>
    <w:p w:rsidR="008B2044" w:rsidRPr="006E5624" w:rsidRDefault="008B2044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</w:rPr>
        <w:t xml:space="preserve">Предлагаемый проект соответствует </w:t>
      </w:r>
      <w:r w:rsidR="00894561" w:rsidRPr="006E5624">
        <w:rPr>
          <w:rFonts w:ascii="Times New Roman" w:hAnsi="Times New Roman" w:cs="Times New Roman"/>
          <w:szCs w:val="28"/>
        </w:rPr>
        <w:t>требованиям Федерального закона от 06.10.2003 N 131-ФЗ (ред. от 30.12.2021) "Об общих принципах организации местного самоуправления в Российской Федерации", Бюджетного кодекса Российской Федерации от 31.07.1998 N 145-ФЗ.</w:t>
      </w:r>
    </w:p>
    <w:p w:rsidR="00E204D3" w:rsidRPr="006E5624" w:rsidRDefault="008B2044" w:rsidP="000B71A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E5624">
        <w:rPr>
          <w:rFonts w:ascii="Times New Roman" w:hAnsi="Times New Roman" w:cs="Times New Roman"/>
          <w:szCs w:val="24"/>
        </w:rPr>
        <w:t xml:space="preserve">Контрольно-счетный орган муниципального образования рабочий поселок </w:t>
      </w:r>
      <w:proofErr w:type="spellStart"/>
      <w:r w:rsidRPr="006E5624">
        <w:rPr>
          <w:rFonts w:ascii="Times New Roman" w:hAnsi="Times New Roman" w:cs="Times New Roman"/>
          <w:szCs w:val="24"/>
        </w:rPr>
        <w:t>Новогуровский</w:t>
      </w:r>
      <w:proofErr w:type="spellEnd"/>
      <w:r w:rsidRPr="006E5624">
        <w:rPr>
          <w:rFonts w:ascii="Times New Roman" w:hAnsi="Times New Roman" w:cs="Times New Roman"/>
          <w:szCs w:val="24"/>
        </w:rPr>
        <w:t xml:space="preserve"> рекомендует </w:t>
      </w:r>
      <w:r w:rsidR="00894561" w:rsidRPr="006E5624">
        <w:rPr>
          <w:rFonts w:ascii="Times New Roman" w:hAnsi="Times New Roman" w:cs="Times New Roman"/>
          <w:szCs w:val="24"/>
        </w:rPr>
        <w:t xml:space="preserve">к принятию </w:t>
      </w:r>
      <w:r w:rsidRPr="006E5624">
        <w:rPr>
          <w:rFonts w:ascii="Times New Roman" w:hAnsi="Times New Roman" w:cs="Times New Roman"/>
          <w:szCs w:val="24"/>
        </w:rPr>
        <w:t xml:space="preserve">проект </w:t>
      </w:r>
      <w:r w:rsidR="00894561" w:rsidRPr="006E5624">
        <w:rPr>
          <w:rFonts w:ascii="Times New Roman" w:hAnsi="Times New Roman" w:cs="Times New Roman"/>
          <w:szCs w:val="24"/>
        </w:rPr>
        <w:t xml:space="preserve">постановления администрации муниципального образования рабочий поселок </w:t>
      </w:r>
      <w:proofErr w:type="spellStart"/>
      <w:r w:rsidR="00894561" w:rsidRPr="006E5624">
        <w:rPr>
          <w:rFonts w:ascii="Times New Roman" w:hAnsi="Times New Roman" w:cs="Times New Roman"/>
          <w:szCs w:val="24"/>
        </w:rPr>
        <w:t>Новогуровский</w:t>
      </w:r>
      <w:proofErr w:type="spellEnd"/>
      <w:r w:rsidR="00894561" w:rsidRPr="006E5624">
        <w:rPr>
          <w:rFonts w:ascii="Times New Roman" w:hAnsi="Times New Roman" w:cs="Times New Roman"/>
          <w:szCs w:val="24"/>
        </w:rPr>
        <w:t xml:space="preserve"> </w:t>
      </w:r>
      <w:r w:rsidR="00F02F7E" w:rsidRPr="006E5624">
        <w:rPr>
          <w:rFonts w:ascii="Times New Roman" w:hAnsi="Times New Roman" w:cs="Times New Roman"/>
          <w:szCs w:val="24"/>
        </w:rPr>
        <w:t xml:space="preserve">«Об утверждении муниципальной программы «Комплексные меры противодействия злоупотреблению наркотиками и их незаконному обороту в муниципальном образовании рабочий поселок </w:t>
      </w:r>
      <w:proofErr w:type="spellStart"/>
      <w:r w:rsidR="00F02F7E" w:rsidRPr="006E5624">
        <w:rPr>
          <w:rFonts w:ascii="Times New Roman" w:hAnsi="Times New Roman" w:cs="Times New Roman"/>
          <w:szCs w:val="24"/>
        </w:rPr>
        <w:t>Новогуровский</w:t>
      </w:r>
      <w:proofErr w:type="spellEnd"/>
      <w:r w:rsidR="00F02F7E" w:rsidRPr="006E5624">
        <w:rPr>
          <w:rFonts w:ascii="Times New Roman" w:hAnsi="Times New Roman" w:cs="Times New Roman"/>
          <w:szCs w:val="24"/>
        </w:rPr>
        <w:t xml:space="preserve"> на 2025-2027 годы»»</w:t>
      </w:r>
      <w:r w:rsidR="00894561" w:rsidRPr="006E5624">
        <w:rPr>
          <w:rFonts w:ascii="Times New Roman" w:hAnsi="Times New Roman" w:cs="Times New Roman"/>
          <w:szCs w:val="24"/>
        </w:rPr>
        <w:t xml:space="preserve">. </w:t>
      </w:r>
    </w:p>
    <w:p w:rsidR="008B2044" w:rsidRPr="006E5624" w:rsidRDefault="008B2044" w:rsidP="008B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2044" w:rsidRPr="006E5624" w:rsidRDefault="008B2044" w:rsidP="008B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Председатель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контрольно-счетного органа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муниципального образования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</w:rPr>
      </w:pPr>
      <w:r w:rsidRPr="006E5624">
        <w:rPr>
          <w:rFonts w:ascii="Times New Roman" w:eastAsia="Times New Roman" w:hAnsi="Times New Roman" w:cs="Times New Roman"/>
          <w:b/>
        </w:rPr>
        <w:t xml:space="preserve">рабочий поселок </w:t>
      </w:r>
      <w:proofErr w:type="spellStart"/>
      <w:r w:rsidRPr="006E5624">
        <w:rPr>
          <w:rFonts w:ascii="Times New Roman" w:eastAsia="Times New Roman" w:hAnsi="Times New Roman" w:cs="Times New Roman"/>
          <w:b/>
        </w:rPr>
        <w:t>Новогуровский</w:t>
      </w:r>
      <w:proofErr w:type="spellEnd"/>
      <w:r w:rsidRPr="006E5624">
        <w:rPr>
          <w:rFonts w:ascii="Times New Roman" w:eastAsia="Times New Roman" w:hAnsi="Times New Roman" w:cs="Times New Roman"/>
          <w:b/>
        </w:rPr>
        <w:t xml:space="preserve">                                </w:t>
      </w:r>
      <w:r w:rsidR="00F02F7E" w:rsidRPr="006E5624">
        <w:rPr>
          <w:rFonts w:ascii="Times New Roman" w:eastAsia="Times New Roman" w:hAnsi="Times New Roman" w:cs="Times New Roman"/>
          <w:b/>
        </w:rPr>
        <w:t xml:space="preserve">           </w:t>
      </w:r>
      <w:r w:rsidRPr="006E5624">
        <w:rPr>
          <w:rFonts w:ascii="Times New Roman" w:eastAsia="Times New Roman" w:hAnsi="Times New Roman" w:cs="Times New Roman"/>
          <w:b/>
        </w:rPr>
        <w:t xml:space="preserve">   </w:t>
      </w:r>
      <w:r w:rsidR="006E5624">
        <w:rPr>
          <w:rFonts w:ascii="Times New Roman" w:eastAsia="Times New Roman" w:hAnsi="Times New Roman" w:cs="Times New Roman"/>
          <w:b/>
        </w:rPr>
        <w:t xml:space="preserve">                    </w:t>
      </w:r>
      <w:r w:rsidRPr="006E5624">
        <w:rPr>
          <w:rFonts w:ascii="Times New Roman" w:eastAsia="Times New Roman" w:hAnsi="Times New Roman" w:cs="Times New Roman"/>
          <w:b/>
        </w:rPr>
        <w:t xml:space="preserve">          Л.О. Титова</w:t>
      </w:r>
      <w:r w:rsidRPr="006E5624">
        <w:rPr>
          <w:rFonts w:ascii="Times New Roman" w:eastAsia="Times New Roman" w:hAnsi="Times New Roman" w:cs="Times New Roman"/>
          <w:b/>
        </w:rPr>
        <w:tab/>
      </w:r>
    </w:p>
    <w:p w:rsidR="00E878CB" w:rsidRPr="006E5624" w:rsidRDefault="00E878CB" w:rsidP="00B3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E878CB" w:rsidRPr="006E5624" w:rsidSect="00326F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90487"/>
    <w:rsid w:val="000A4925"/>
    <w:rsid w:val="000B71AB"/>
    <w:rsid w:val="00101149"/>
    <w:rsid w:val="00103541"/>
    <w:rsid w:val="00104C12"/>
    <w:rsid w:val="0012576A"/>
    <w:rsid w:val="001328F7"/>
    <w:rsid w:val="001969D1"/>
    <w:rsid w:val="001A4AFE"/>
    <w:rsid w:val="001B0D6F"/>
    <w:rsid w:val="001C00FE"/>
    <w:rsid w:val="001D1630"/>
    <w:rsid w:val="001E4244"/>
    <w:rsid w:val="00225573"/>
    <w:rsid w:val="00231B29"/>
    <w:rsid w:val="00262C48"/>
    <w:rsid w:val="00304624"/>
    <w:rsid w:val="00326FA8"/>
    <w:rsid w:val="00352C81"/>
    <w:rsid w:val="0037727F"/>
    <w:rsid w:val="00385B42"/>
    <w:rsid w:val="003E70C5"/>
    <w:rsid w:val="00425713"/>
    <w:rsid w:val="00473C7E"/>
    <w:rsid w:val="004C0A76"/>
    <w:rsid w:val="004E3B0E"/>
    <w:rsid w:val="004E535C"/>
    <w:rsid w:val="00503A80"/>
    <w:rsid w:val="00506FFD"/>
    <w:rsid w:val="005214A7"/>
    <w:rsid w:val="005F4FAC"/>
    <w:rsid w:val="0069371A"/>
    <w:rsid w:val="006D7EA9"/>
    <w:rsid w:val="006E5624"/>
    <w:rsid w:val="006F401A"/>
    <w:rsid w:val="007A7690"/>
    <w:rsid w:val="007C17D1"/>
    <w:rsid w:val="007D2825"/>
    <w:rsid w:val="007D657F"/>
    <w:rsid w:val="007E10CB"/>
    <w:rsid w:val="007E5A1A"/>
    <w:rsid w:val="00802E7C"/>
    <w:rsid w:val="00834A0D"/>
    <w:rsid w:val="00894561"/>
    <w:rsid w:val="00896704"/>
    <w:rsid w:val="008B2044"/>
    <w:rsid w:val="008B6909"/>
    <w:rsid w:val="0090260C"/>
    <w:rsid w:val="00A47F4F"/>
    <w:rsid w:val="00AF17CD"/>
    <w:rsid w:val="00B31574"/>
    <w:rsid w:val="00B47C75"/>
    <w:rsid w:val="00BA553D"/>
    <w:rsid w:val="00BD1B31"/>
    <w:rsid w:val="00BF7216"/>
    <w:rsid w:val="00C33F30"/>
    <w:rsid w:val="00C47E7F"/>
    <w:rsid w:val="00C56835"/>
    <w:rsid w:val="00C8096C"/>
    <w:rsid w:val="00DC1118"/>
    <w:rsid w:val="00DC1222"/>
    <w:rsid w:val="00E204D3"/>
    <w:rsid w:val="00E55790"/>
    <w:rsid w:val="00E816A1"/>
    <w:rsid w:val="00E878CB"/>
    <w:rsid w:val="00EA143C"/>
    <w:rsid w:val="00ED40AD"/>
    <w:rsid w:val="00F02F7E"/>
    <w:rsid w:val="00F0389D"/>
    <w:rsid w:val="00F76EF0"/>
    <w:rsid w:val="00F77F29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81F"/>
  <w15:docId w15:val="{C3B40782-DD01-4010-88E7-FB603074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506F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06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506F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Titova</cp:lastModifiedBy>
  <cp:revision>65</cp:revision>
  <cp:lastPrinted>2025-01-31T06:47:00Z</cp:lastPrinted>
  <dcterms:created xsi:type="dcterms:W3CDTF">2020-05-18T07:41:00Z</dcterms:created>
  <dcterms:modified xsi:type="dcterms:W3CDTF">2025-01-31T06:47:00Z</dcterms:modified>
</cp:coreProperties>
</file>