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E70" w:rsidRPr="00F76E70" w:rsidRDefault="006D636A" w:rsidP="00F76E70">
      <w:pPr>
        <w:pStyle w:val="21"/>
        <w:shd w:val="clear" w:color="auto" w:fill="auto"/>
        <w:spacing w:before="100" w:beforeAutospacing="1" w:after="100" w:afterAutospacing="1" w:line="240" w:lineRule="auto"/>
        <w:ind w:right="88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</w:t>
      </w:r>
      <w:r w:rsidR="00FA2E6B" w:rsidRPr="00F76E70">
        <w:rPr>
          <w:rFonts w:ascii="Times New Roman" w:hAnsi="Times New Roman" w:cs="Times New Roman"/>
          <w:b/>
          <w:sz w:val="24"/>
          <w:szCs w:val="24"/>
        </w:rPr>
        <w:t xml:space="preserve"> о результатах контрольного мероприятия</w:t>
      </w:r>
    </w:p>
    <w:p w:rsidR="00F76E70" w:rsidRDefault="00F76E70" w:rsidP="00F76E70">
      <w:pPr>
        <w:pStyle w:val="21"/>
        <w:shd w:val="clear" w:color="auto" w:fill="auto"/>
        <w:spacing w:before="100" w:beforeAutospacing="1" w:after="100" w:afterAutospacing="1" w:line="240" w:lineRule="auto"/>
        <w:ind w:right="88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E70">
        <w:rPr>
          <w:rFonts w:ascii="Times New Roman" w:hAnsi="Times New Roman" w:cs="Times New Roman"/>
          <w:b/>
          <w:sz w:val="24"/>
          <w:szCs w:val="24"/>
        </w:rPr>
        <w:t>«Проверка целевого и эффективного использования бюджетных средств, выделенных в 2021-2022 учебном году на обеспечение бесплатным горячим питанием обучающихся, получающих начальное общее образование в муниципальном казенном общеобразовательном учреждении «</w:t>
      </w:r>
      <w:proofErr w:type="spellStart"/>
      <w:r w:rsidRPr="00F76E70">
        <w:rPr>
          <w:rFonts w:ascii="Times New Roman" w:hAnsi="Times New Roman" w:cs="Times New Roman"/>
          <w:b/>
          <w:sz w:val="24"/>
          <w:szCs w:val="24"/>
        </w:rPr>
        <w:t>Новогуровская</w:t>
      </w:r>
      <w:proofErr w:type="spellEnd"/>
      <w:r w:rsidRPr="00F76E70"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школа»</w:t>
      </w:r>
    </w:p>
    <w:p w:rsidR="006D636A" w:rsidRDefault="006D636A" w:rsidP="00F76E70">
      <w:pPr>
        <w:pStyle w:val="21"/>
        <w:shd w:val="clear" w:color="auto" w:fill="auto"/>
        <w:spacing w:before="100" w:beforeAutospacing="1" w:after="100" w:afterAutospacing="1" w:line="240" w:lineRule="auto"/>
        <w:ind w:right="88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636A" w:rsidRPr="00F76E70" w:rsidRDefault="006D636A" w:rsidP="006D636A">
      <w:pPr>
        <w:pStyle w:val="21"/>
        <w:shd w:val="clear" w:color="auto" w:fill="auto"/>
        <w:spacing w:before="100" w:beforeAutospacing="1" w:after="100" w:afterAutospacing="1" w:line="240" w:lineRule="auto"/>
        <w:ind w:right="88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D162D8">
        <w:rPr>
          <w:rFonts w:ascii="Times New Roman" w:hAnsi="Times New Roman" w:cs="Times New Roman"/>
          <w:b/>
          <w:sz w:val="24"/>
          <w:szCs w:val="24"/>
        </w:rPr>
        <w:t>19</w:t>
      </w:r>
      <w:r>
        <w:rPr>
          <w:rFonts w:ascii="Times New Roman" w:hAnsi="Times New Roman" w:cs="Times New Roman"/>
          <w:b/>
          <w:sz w:val="24"/>
          <w:szCs w:val="24"/>
        </w:rPr>
        <w:t>.10.2022</w:t>
      </w:r>
    </w:p>
    <w:p w:rsidR="00F76E70" w:rsidRDefault="00F76E70" w:rsidP="002D42A5">
      <w:pPr>
        <w:jc w:val="both"/>
        <w:rPr>
          <w:rFonts w:eastAsia="Segoe UI"/>
          <w:b/>
          <w:lang w:eastAsia="en-US"/>
        </w:rPr>
      </w:pPr>
    </w:p>
    <w:p w:rsidR="00FA2E6B" w:rsidRPr="00FA2E6B" w:rsidRDefault="00F76E70" w:rsidP="001910A0">
      <w:pPr>
        <w:ind w:firstLine="709"/>
        <w:jc w:val="both"/>
        <w:rPr>
          <w:szCs w:val="28"/>
        </w:rPr>
      </w:pPr>
      <w:r w:rsidRPr="00F76E70">
        <w:rPr>
          <w:szCs w:val="28"/>
        </w:rPr>
        <w:t>Контрольно-счетны</w:t>
      </w:r>
      <w:r>
        <w:rPr>
          <w:szCs w:val="28"/>
        </w:rPr>
        <w:t>м</w:t>
      </w:r>
      <w:r w:rsidRPr="00F76E70">
        <w:rPr>
          <w:szCs w:val="28"/>
        </w:rPr>
        <w:t xml:space="preserve"> орган</w:t>
      </w:r>
      <w:r>
        <w:rPr>
          <w:szCs w:val="28"/>
        </w:rPr>
        <w:t>ом</w:t>
      </w:r>
      <w:r w:rsidRPr="00F76E70">
        <w:rPr>
          <w:szCs w:val="28"/>
        </w:rPr>
        <w:t xml:space="preserve"> муниципального образования</w:t>
      </w:r>
      <w:r>
        <w:rPr>
          <w:szCs w:val="28"/>
        </w:rPr>
        <w:t xml:space="preserve"> рабочий поселок </w:t>
      </w:r>
      <w:proofErr w:type="spellStart"/>
      <w:r>
        <w:rPr>
          <w:szCs w:val="28"/>
        </w:rPr>
        <w:t>Новогуровский</w:t>
      </w:r>
      <w:proofErr w:type="spellEnd"/>
      <w:r>
        <w:rPr>
          <w:szCs w:val="28"/>
        </w:rPr>
        <w:t xml:space="preserve"> в соответствии с </w:t>
      </w:r>
      <w:r w:rsidR="00114A73" w:rsidRPr="008D2AEF">
        <w:rPr>
          <w:szCs w:val="28"/>
        </w:rPr>
        <w:t>Бюджетным</w:t>
      </w:r>
      <w:r w:rsidR="002D42A5" w:rsidRPr="008D2AEF">
        <w:rPr>
          <w:szCs w:val="28"/>
        </w:rPr>
        <w:t xml:space="preserve"> кодекс</w:t>
      </w:r>
      <w:r w:rsidR="00114A73" w:rsidRPr="008D2AEF">
        <w:rPr>
          <w:szCs w:val="28"/>
        </w:rPr>
        <w:t>ом</w:t>
      </w:r>
      <w:r>
        <w:rPr>
          <w:szCs w:val="28"/>
        </w:rPr>
        <w:t xml:space="preserve"> Российской Федерации,</w:t>
      </w:r>
      <w:r w:rsidR="002D42A5" w:rsidRPr="008D2AEF">
        <w:rPr>
          <w:szCs w:val="28"/>
        </w:rPr>
        <w:t xml:space="preserve"> </w:t>
      </w:r>
      <w:r w:rsidR="00114A73" w:rsidRPr="008D2AEF">
        <w:rPr>
          <w:szCs w:val="28"/>
        </w:rPr>
        <w:t>ст.</w:t>
      </w:r>
      <w:r w:rsidR="002D42A5" w:rsidRPr="008D2AEF">
        <w:rPr>
          <w:szCs w:val="28"/>
        </w:rPr>
        <w:t xml:space="preserve"> 98 Федерального закона от 05.04.2013 № 44-ФЗ "О контрактной системе в сфере закупок товаров, работ, услуг для обеспечения государственных и муниципальных</w:t>
      </w:r>
      <w:r>
        <w:rPr>
          <w:szCs w:val="28"/>
        </w:rPr>
        <w:t xml:space="preserve"> нужд" (далее - Закон № 44-ФЗ),</w:t>
      </w:r>
      <w:r w:rsidR="002D42A5" w:rsidRPr="008D2AEF">
        <w:rPr>
          <w:szCs w:val="28"/>
        </w:rPr>
        <w:t xml:space="preserve"> </w:t>
      </w:r>
      <w:r w:rsidR="00114A73" w:rsidRPr="008D2AEF">
        <w:rPr>
          <w:szCs w:val="28"/>
        </w:rPr>
        <w:t>Федеральным</w:t>
      </w:r>
      <w:r w:rsidR="002D42A5" w:rsidRPr="008D2AEF">
        <w:rPr>
          <w:szCs w:val="28"/>
        </w:rPr>
        <w:t xml:space="preserve"> закон</w:t>
      </w:r>
      <w:r w:rsidR="00114A73" w:rsidRPr="008D2AEF">
        <w:rPr>
          <w:szCs w:val="28"/>
        </w:rPr>
        <w:t>ом</w:t>
      </w:r>
      <w:r w:rsidR="002D42A5" w:rsidRPr="008D2AEF">
        <w:rPr>
          <w:szCs w:val="28"/>
        </w:rPr>
        <w:t xml:space="preserve"> от 07.02.2011 г. № 6-ФЗ "Об общих принципах организации и деятельности контрольно-счетных органов субъектов Российской Федерации</w:t>
      </w:r>
      <w:r>
        <w:rPr>
          <w:szCs w:val="28"/>
        </w:rPr>
        <w:t xml:space="preserve"> и муниципальных образований", </w:t>
      </w:r>
      <w:r w:rsidR="002D42A5" w:rsidRPr="008D2AEF">
        <w:rPr>
          <w:szCs w:val="28"/>
        </w:rPr>
        <w:t>Положение</w:t>
      </w:r>
      <w:r w:rsidR="00114A73" w:rsidRPr="008D2AEF">
        <w:rPr>
          <w:szCs w:val="28"/>
        </w:rPr>
        <w:t>м</w:t>
      </w:r>
      <w:r w:rsidR="002D42A5" w:rsidRPr="008D2AEF">
        <w:rPr>
          <w:szCs w:val="28"/>
        </w:rPr>
        <w:t xml:space="preserve"> «О контрольно-счетном органе муниципального образования </w:t>
      </w:r>
      <w:r>
        <w:rPr>
          <w:szCs w:val="28"/>
        </w:rPr>
        <w:t xml:space="preserve">рабочий поселок </w:t>
      </w:r>
      <w:proofErr w:type="spellStart"/>
      <w:r>
        <w:rPr>
          <w:szCs w:val="28"/>
        </w:rPr>
        <w:t>Новогуровский</w:t>
      </w:r>
      <w:proofErr w:type="spellEnd"/>
      <w:r w:rsidR="002D42A5" w:rsidRPr="008D2AEF">
        <w:rPr>
          <w:szCs w:val="28"/>
        </w:rPr>
        <w:t>»,</w:t>
      </w:r>
      <w:r>
        <w:rPr>
          <w:szCs w:val="28"/>
        </w:rPr>
        <w:t xml:space="preserve"> от 26.08.2021 №37/8, </w:t>
      </w:r>
      <w:r w:rsidR="00FA2E6B">
        <w:rPr>
          <w:szCs w:val="28"/>
        </w:rPr>
        <w:t xml:space="preserve">п.  </w:t>
      </w:r>
      <w:r>
        <w:rPr>
          <w:szCs w:val="28"/>
        </w:rPr>
        <w:t>4.4</w:t>
      </w:r>
      <w:r w:rsidR="002D42A5" w:rsidRPr="008D2AEF">
        <w:rPr>
          <w:szCs w:val="28"/>
        </w:rPr>
        <w:t xml:space="preserve"> плана работы</w:t>
      </w:r>
      <w:r w:rsidR="00114A73" w:rsidRPr="008D2AEF">
        <w:rPr>
          <w:szCs w:val="28"/>
        </w:rPr>
        <w:t xml:space="preserve"> КСО МО </w:t>
      </w:r>
      <w:proofErr w:type="spellStart"/>
      <w:r>
        <w:rPr>
          <w:szCs w:val="28"/>
        </w:rPr>
        <w:t>рп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Новогуровский</w:t>
      </w:r>
      <w:proofErr w:type="spellEnd"/>
      <w:r w:rsidR="008D2AEF" w:rsidRPr="008D2AEF">
        <w:rPr>
          <w:szCs w:val="28"/>
        </w:rPr>
        <w:t xml:space="preserve"> на 2022</w:t>
      </w:r>
      <w:r>
        <w:rPr>
          <w:szCs w:val="28"/>
        </w:rPr>
        <w:t xml:space="preserve">г, </w:t>
      </w:r>
      <w:r w:rsidR="00114A73" w:rsidRPr="008D2AEF">
        <w:rPr>
          <w:szCs w:val="28"/>
        </w:rPr>
        <w:t>распоряжением</w:t>
      </w:r>
      <w:r w:rsidR="002D42A5" w:rsidRPr="008D2AEF">
        <w:rPr>
          <w:szCs w:val="28"/>
        </w:rPr>
        <w:t xml:space="preserve"> </w:t>
      </w:r>
      <w:r w:rsidRPr="00F76E70">
        <w:rPr>
          <w:szCs w:val="28"/>
        </w:rPr>
        <w:t xml:space="preserve">утвержденным распоряжением председателя контрольно-счетного органа муниципального образования рабочий поселок </w:t>
      </w:r>
      <w:proofErr w:type="spellStart"/>
      <w:r w:rsidRPr="00F76E70">
        <w:rPr>
          <w:szCs w:val="28"/>
        </w:rPr>
        <w:t>Новогуровский</w:t>
      </w:r>
      <w:proofErr w:type="spellEnd"/>
      <w:r w:rsidRPr="00F76E70">
        <w:rPr>
          <w:szCs w:val="28"/>
        </w:rPr>
        <w:t xml:space="preserve"> от</w:t>
      </w:r>
      <w:r>
        <w:rPr>
          <w:szCs w:val="28"/>
        </w:rPr>
        <w:t xml:space="preserve"> 20.09.2022 №4-р</w:t>
      </w:r>
      <w:r w:rsidR="00FA2E6B">
        <w:rPr>
          <w:szCs w:val="28"/>
        </w:rPr>
        <w:t xml:space="preserve"> </w:t>
      </w:r>
      <w:r w:rsidR="002D42A5" w:rsidRPr="008D2AEF">
        <w:rPr>
          <w:szCs w:val="28"/>
        </w:rPr>
        <w:t>проведена</w:t>
      </w:r>
      <w:r w:rsidR="0089247D" w:rsidRPr="008D2AEF">
        <w:rPr>
          <w:szCs w:val="28"/>
        </w:rPr>
        <w:t xml:space="preserve"> </w:t>
      </w:r>
      <w:r w:rsidR="002D42A5" w:rsidRPr="00FA2E6B">
        <w:rPr>
          <w:szCs w:val="28"/>
        </w:rPr>
        <w:t xml:space="preserve">проверка </w:t>
      </w:r>
      <w:r w:rsidRPr="00F76E70">
        <w:t>целевого и эффективного использования бюджетных средств, выделенных в 2021-2022 учебном году на обеспечение бесплатным горячим питанием обучающихся, получающих начальное общее образование в муниципальном казенном общеобразовательном учреждении «</w:t>
      </w:r>
      <w:proofErr w:type="spellStart"/>
      <w:r w:rsidRPr="00F76E70">
        <w:t>Новогуровская</w:t>
      </w:r>
      <w:proofErr w:type="spellEnd"/>
      <w:r w:rsidRPr="00F76E70">
        <w:t xml:space="preserve"> средняя общеобразовательная школа»</w:t>
      </w:r>
      <w:r w:rsidR="00FA2E6B" w:rsidRPr="00FA2E6B">
        <w:rPr>
          <w:color w:val="000000" w:themeColor="text1"/>
          <w:shd w:val="clear" w:color="auto" w:fill="FFFFFF"/>
        </w:rPr>
        <w:t>.</w:t>
      </w:r>
    </w:p>
    <w:p w:rsidR="00114A73" w:rsidRPr="008D2AEF" w:rsidRDefault="00114A73" w:rsidP="001910A0">
      <w:pPr>
        <w:overflowPunct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FA2E6B" w:rsidRPr="00F76E70" w:rsidRDefault="0089247D" w:rsidP="006B3285">
      <w:pPr>
        <w:tabs>
          <w:tab w:val="left" w:pos="1276"/>
        </w:tabs>
        <w:ind w:firstLine="709"/>
        <w:jc w:val="both"/>
        <w:rPr>
          <w:szCs w:val="28"/>
        </w:rPr>
      </w:pPr>
      <w:r w:rsidRPr="008D2AEF">
        <w:rPr>
          <w:b/>
          <w:szCs w:val="28"/>
        </w:rPr>
        <w:t>Цель проведения контрольного мероприятия:</w:t>
      </w:r>
      <w:r w:rsidR="00F76E70">
        <w:rPr>
          <w:szCs w:val="28"/>
        </w:rPr>
        <w:t xml:space="preserve"> </w:t>
      </w:r>
      <w:r w:rsidR="00F76E70" w:rsidRPr="00F76E70">
        <w:rPr>
          <w:szCs w:val="26"/>
        </w:rPr>
        <w:t>соблюдения требований законодательства Российской Федерации и иных нормативных правовых актов при организации бесплатного питания детей 1-4 классов.</w:t>
      </w:r>
    </w:p>
    <w:p w:rsidR="00F76E70" w:rsidRDefault="00F76E70" w:rsidP="006B3285">
      <w:pPr>
        <w:tabs>
          <w:tab w:val="left" w:pos="567"/>
        </w:tabs>
        <w:ind w:firstLine="709"/>
        <w:jc w:val="both"/>
        <w:rPr>
          <w:b/>
          <w:bCs/>
          <w:szCs w:val="28"/>
        </w:rPr>
      </w:pPr>
    </w:p>
    <w:p w:rsidR="00114A73" w:rsidRPr="008D2AEF" w:rsidRDefault="00F76E70" w:rsidP="006B3285">
      <w:pPr>
        <w:tabs>
          <w:tab w:val="left" w:pos="567"/>
        </w:tabs>
        <w:ind w:firstLine="709"/>
        <w:jc w:val="both"/>
        <w:rPr>
          <w:szCs w:val="26"/>
        </w:rPr>
      </w:pPr>
      <w:r>
        <w:rPr>
          <w:b/>
          <w:bCs/>
          <w:szCs w:val="28"/>
        </w:rPr>
        <w:t>Проверяемые субъект</w:t>
      </w:r>
      <w:r w:rsidR="0089247D" w:rsidRPr="008D2AEF">
        <w:rPr>
          <w:b/>
          <w:bCs/>
          <w:szCs w:val="28"/>
        </w:rPr>
        <w:t>:</w:t>
      </w:r>
      <w:r w:rsidR="000976BA" w:rsidRPr="008D2AEF">
        <w:rPr>
          <w:szCs w:val="26"/>
        </w:rPr>
        <w:t xml:space="preserve"> </w:t>
      </w:r>
      <w:r w:rsidRPr="00F76E70">
        <w:rPr>
          <w:szCs w:val="26"/>
        </w:rPr>
        <w:t>МКОУ «</w:t>
      </w:r>
      <w:proofErr w:type="spellStart"/>
      <w:r w:rsidRPr="00F76E70">
        <w:rPr>
          <w:szCs w:val="26"/>
        </w:rPr>
        <w:t>Новогуровская</w:t>
      </w:r>
      <w:proofErr w:type="spellEnd"/>
      <w:r w:rsidRPr="00F76E70">
        <w:rPr>
          <w:szCs w:val="26"/>
        </w:rPr>
        <w:t xml:space="preserve"> средняя общеобразовательная школа».</w:t>
      </w:r>
    </w:p>
    <w:p w:rsidR="00FA2E6B" w:rsidRPr="00FA2E6B" w:rsidRDefault="00CE0FC2" w:rsidP="006B3285">
      <w:pPr>
        <w:ind w:firstLine="709"/>
        <w:jc w:val="both"/>
        <w:rPr>
          <w:szCs w:val="28"/>
        </w:rPr>
      </w:pPr>
      <w:r w:rsidRPr="00CE0FC2">
        <w:rPr>
          <w:b/>
          <w:szCs w:val="28"/>
        </w:rPr>
        <w:t>Срок проведения контрольного мероприятия:</w:t>
      </w:r>
      <w:r w:rsidRPr="00CE0FC2">
        <w:rPr>
          <w:szCs w:val="28"/>
        </w:rPr>
        <w:t xml:space="preserve"> </w:t>
      </w:r>
      <w:r w:rsidR="001910A0" w:rsidRPr="001910A0">
        <w:rPr>
          <w:szCs w:val="28"/>
        </w:rPr>
        <w:t>21 сентября 2022г. – 19 октября 2022 года.</w:t>
      </w:r>
    </w:p>
    <w:p w:rsidR="00FA2E6B" w:rsidRDefault="00FA2E6B" w:rsidP="006B3285">
      <w:pPr>
        <w:autoSpaceDE w:val="0"/>
        <w:autoSpaceDN w:val="0"/>
        <w:adjustRightInd w:val="0"/>
        <w:ind w:firstLine="709"/>
        <w:contextualSpacing/>
        <w:jc w:val="both"/>
        <w:rPr>
          <w:szCs w:val="26"/>
        </w:rPr>
      </w:pPr>
    </w:p>
    <w:p w:rsidR="00E05A17" w:rsidRPr="008D2AEF" w:rsidRDefault="0089247D" w:rsidP="001910A0">
      <w:pPr>
        <w:autoSpaceDE w:val="0"/>
        <w:autoSpaceDN w:val="0"/>
        <w:adjustRightInd w:val="0"/>
        <w:ind w:firstLine="709"/>
        <w:contextualSpacing/>
        <w:rPr>
          <w:sz w:val="22"/>
        </w:rPr>
      </w:pPr>
      <w:r w:rsidRPr="008D2AEF">
        <w:rPr>
          <w:b/>
          <w:bCs/>
          <w:szCs w:val="28"/>
        </w:rPr>
        <w:t>В ходе проведения контрольного ме</w:t>
      </w:r>
      <w:r w:rsidR="0075180B" w:rsidRPr="008D2AEF">
        <w:rPr>
          <w:b/>
          <w:bCs/>
          <w:szCs w:val="28"/>
        </w:rPr>
        <w:t>роприятия установлено следующее:</w:t>
      </w:r>
      <w:r w:rsidR="001A0119" w:rsidRPr="008D2AEF">
        <w:rPr>
          <w:sz w:val="22"/>
        </w:rPr>
        <w:t xml:space="preserve"> </w:t>
      </w:r>
    </w:p>
    <w:p w:rsidR="00114A73" w:rsidRDefault="00114A73" w:rsidP="001910A0">
      <w:pPr>
        <w:shd w:val="clear" w:color="auto" w:fill="FFFFFF"/>
        <w:tabs>
          <w:tab w:val="left" w:pos="567"/>
        </w:tabs>
        <w:ind w:firstLine="709"/>
        <w:jc w:val="both"/>
        <w:rPr>
          <w:sz w:val="22"/>
          <w:szCs w:val="28"/>
        </w:rPr>
      </w:pPr>
    </w:p>
    <w:p w:rsidR="00DF6B99" w:rsidRDefault="00DF6B99" w:rsidP="001910A0">
      <w:pPr>
        <w:ind w:firstLine="709"/>
        <w:jc w:val="both"/>
      </w:pPr>
      <w:r>
        <w:t>- в</w:t>
      </w:r>
      <w:r w:rsidRPr="00DF6B99">
        <w:t>сем обучающимся в 1-4 классах предоставляется одноразовое горячее питание – завтраки. Горячее питание предоставляется в учебные дни пять дней в неделю – с понедельника по пятницу включительно</w:t>
      </w:r>
      <w:r>
        <w:t>;</w:t>
      </w:r>
    </w:p>
    <w:p w:rsidR="00CE0FC2" w:rsidRDefault="00CE0FC2" w:rsidP="001910A0">
      <w:pPr>
        <w:ind w:firstLine="709"/>
        <w:jc w:val="both"/>
      </w:pPr>
      <w:r>
        <w:t xml:space="preserve">- </w:t>
      </w:r>
      <w:r w:rsidR="0034184E">
        <w:t>несоответствие</w:t>
      </w:r>
      <w:r>
        <w:t xml:space="preserve"> п.2.2. методических рекомендаций МР 2.4.0179-20 «Рекомендации по организации питания для обучающихся общеобразовательных организаций» (вместо рекомендованных </w:t>
      </w:r>
      <w:r w:rsidR="00052BE2">
        <w:t xml:space="preserve">данным пунктом </w:t>
      </w:r>
      <w:r>
        <w:t xml:space="preserve">20 минут, </w:t>
      </w:r>
      <w:r w:rsidRPr="00CE0FC2">
        <w:t xml:space="preserve">продолжительность перемены для приема пищи для 2-4 классов </w:t>
      </w:r>
      <w:r>
        <w:t>составляет</w:t>
      </w:r>
      <w:r w:rsidRPr="00CE0FC2">
        <w:t xml:space="preserve"> 10 минут</w:t>
      </w:r>
      <w:r>
        <w:t>);</w:t>
      </w:r>
    </w:p>
    <w:p w:rsidR="00DF6B99" w:rsidRDefault="00DF6B99" w:rsidP="001910A0">
      <w:pPr>
        <w:ind w:firstLine="709"/>
        <w:jc w:val="both"/>
      </w:pPr>
      <w:r>
        <w:t>- н</w:t>
      </w:r>
      <w:r w:rsidRPr="00DF6B99">
        <w:t xml:space="preserve">акопительная ведомость по расходу продуктов питания </w:t>
      </w:r>
      <w:r>
        <w:t>ведется ежедневно,</w:t>
      </w:r>
      <w:r w:rsidRPr="00DF6B99">
        <w:t xml:space="preserve"> </w:t>
      </w:r>
      <w:r>
        <w:t>м</w:t>
      </w:r>
      <w:r w:rsidRPr="00DF6B99">
        <w:t>еню-требование заполняется перед каждым приготовлением блюд горячего питания и соот</w:t>
      </w:r>
      <w:r>
        <w:t>ветствует с меню на каждый день;</w:t>
      </w:r>
    </w:p>
    <w:p w:rsidR="00DF6B99" w:rsidRDefault="00DF6B99" w:rsidP="001910A0">
      <w:pPr>
        <w:ind w:firstLine="709"/>
        <w:jc w:val="both"/>
      </w:pPr>
      <w:r>
        <w:t xml:space="preserve">- </w:t>
      </w:r>
      <w:r w:rsidRPr="00DF6B99">
        <w:t>контроль за организацией питания осуществляет совет по питанию, утвержденный Приказом директора школы от 31.08.2021 №311-ОД</w:t>
      </w:r>
      <w:r>
        <w:t>;</w:t>
      </w:r>
    </w:p>
    <w:p w:rsidR="00DF6B99" w:rsidRDefault="00DF6B99" w:rsidP="001910A0">
      <w:pPr>
        <w:ind w:firstLine="709"/>
        <w:jc w:val="both"/>
      </w:pPr>
      <w:r>
        <w:t>- р</w:t>
      </w:r>
      <w:r w:rsidRPr="00DF6B99">
        <w:t xml:space="preserve">асходы на организацию и обеспечение бесплатным горячим питанием обучающихся в 1-4 классах предусмотрены за счет средств федерального, регионального и местного бюджетов исходя из стоимости горячего питания на одного обучающегося на </w:t>
      </w:r>
      <w:r w:rsidRPr="00DF6B99">
        <w:lastRenderedPageBreak/>
        <w:t>каждый учебный день</w:t>
      </w:r>
      <w:r>
        <w:t>, в</w:t>
      </w:r>
      <w:r w:rsidRPr="00DF6B99">
        <w:t xml:space="preserve"> проверяемом периоде условия </w:t>
      </w:r>
      <w:proofErr w:type="spellStart"/>
      <w:r w:rsidRPr="00DF6B99">
        <w:t>софинансирования</w:t>
      </w:r>
      <w:proofErr w:type="spellEnd"/>
      <w:r w:rsidRPr="00DF6B99">
        <w:t xml:space="preserve"> соблюдены (расходы местного</w:t>
      </w:r>
      <w:r>
        <w:t xml:space="preserve"> бюджета составили не менее 2%);</w:t>
      </w:r>
    </w:p>
    <w:p w:rsidR="00DF6B99" w:rsidRDefault="00FA2E6B" w:rsidP="001910A0">
      <w:pPr>
        <w:ind w:firstLine="709"/>
        <w:jc w:val="both"/>
        <w:rPr>
          <w:color w:val="000000" w:themeColor="text1"/>
        </w:rPr>
      </w:pPr>
      <w:r w:rsidRPr="002519DA">
        <w:t>-</w:t>
      </w:r>
      <w:r w:rsidRPr="002519DA">
        <w:rPr>
          <w:color w:val="000000" w:themeColor="text1"/>
        </w:rPr>
        <w:t xml:space="preserve"> </w:t>
      </w:r>
      <w:r w:rsidR="00DF6B99">
        <w:rPr>
          <w:color w:val="000000" w:themeColor="text1"/>
        </w:rPr>
        <w:t>с</w:t>
      </w:r>
      <w:r w:rsidR="00DF6B99" w:rsidRPr="00DF6B99">
        <w:rPr>
          <w:color w:val="000000" w:themeColor="text1"/>
        </w:rPr>
        <w:t xml:space="preserve">писание продуктов питания осуществлялось на основании ежедневных меню, утвержденных директором школы. </w:t>
      </w:r>
    </w:p>
    <w:p w:rsidR="00FA2E6B" w:rsidRPr="002519DA" w:rsidRDefault="00DF6B99" w:rsidP="001910A0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-</w:t>
      </w:r>
      <w:r w:rsidRPr="00DF6B99">
        <w:rPr>
          <w:color w:val="000000" w:themeColor="text1"/>
        </w:rPr>
        <w:t xml:space="preserve"> </w:t>
      </w:r>
      <w:r>
        <w:rPr>
          <w:color w:val="000000" w:themeColor="text1"/>
        </w:rPr>
        <w:t>с</w:t>
      </w:r>
      <w:r w:rsidRPr="00DF6B99">
        <w:rPr>
          <w:color w:val="000000" w:themeColor="text1"/>
        </w:rPr>
        <w:t>писание порций, оставшихся невостребованными, осуществлял</w:t>
      </w:r>
      <w:r>
        <w:rPr>
          <w:color w:val="000000" w:themeColor="text1"/>
        </w:rPr>
        <w:t>ось по причине отсутствия детей, у</w:t>
      </w:r>
      <w:r w:rsidRPr="00DF6B99">
        <w:rPr>
          <w:color w:val="000000" w:themeColor="text1"/>
        </w:rPr>
        <w:t>казанные в актах списания порции были выданы детям за счет увеличения нормы блюда.</w:t>
      </w:r>
    </w:p>
    <w:p w:rsidR="00FA2E6B" w:rsidRDefault="00FA2E6B" w:rsidP="001910A0">
      <w:pPr>
        <w:ind w:firstLine="709"/>
        <w:jc w:val="both"/>
        <w:rPr>
          <w:color w:val="000000" w:themeColor="text1"/>
        </w:rPr>
      </w:pPr>
      <w:r w:rsidRPr="002519DA">
        <w:softHyphen/>
      </w:r>
      <w:r w:rsidR="00DF6B99">
        <w:t xml:space="preserve">- </w:t>
      </w:r>
      <w:r w:rsidRPr="002519DA">
        <w:rPr>
          <w:color w:val="000000" w:themeColor="text1"/>
        </w:rPr>
        <w:t xml:space="preserve"> </w:t>
      </w:r>
      <w:r w:rsidR="00DF6B99">
        <w:rPr>
          <w:color w:val="000000" w:themeColor="text1"/>
        </w:rPr>
        <w:t>в</w:t>
      </w:r>
      <w:r w:rsidR="00DF6B99" w:rsidRPr="00DF6B99">
        <w:rPr>
          <w:color w:val="000000" w:themeColor="text1"/>
        </w:rPr>
        <w:t xml:space="preserve"> 2021 год</w:t>
      </w:r>
      <w:r w:rsidR="00DF6B99">
        <w:rPr>
          <w:color w:val="000000" w:themeColor="text1"/>
        </w:rPr>
        <w:t>у</w:t>
      </w:r>
      <w:r w:rsidR="00DF6B99" w:rsidRPr="00DF6B99">
        <w:rPr>
          <w:color w:val="000000" w:themeColor="text1"/>
        </w:rPr>
        <w:t xml:space="preserve"> </w:t>
      </w:r>
      <w:r w:rsidR="00DF6B99">
        <w:rPr>
          <w:color w:val="000000" w:themeColor="text1"/>
        </w:rPr>
        <w:t xml:space="preserve">на </w:t>
      </w:r>
      <w:r w:rsidR="00DF6B99" w:rsidRPr="00DF6B99">
        <w:rPr>
          <w:color w:val="000000" w:themeColor="text1"/>
        </w:rPr>
        <w:t>реализацию организации бесплатного питания учащихся 1-4 классов в МКОУ «</w:t>
      </w:r>
      <w:proofErr w:type="spellStart"/>
      <w:r w:rsidR="00DF6B99" w:rsidRPr="00DF6B99">
        <w:rPr>
          <w:color w:val="000000" w:themeColor="text1"/>
        </w:rPr>
        <w:t>Новогуровская</w:t>
      </w:r>
      <w:proofErr w:type="spellEnd"/>
      <w:r w:rsidR="00DF6B99" w:rsidRPr="00DF6B99">
        <w:rPr>
          <w:color w:val="000000" w:themeColor="text1"/>
        </w:rPr>
        <w:t xml:space="preserve"> средняя общеобразовательная школа» </w:t>
      </w:r>
      <w:r w:rsidR="00DF6B99">
        <w:rPr>
          <w:color w:val="000000" w:themeColor="text1"/>
        </w:rPr>
        <w:t>было</w:t>
      </w:r>
      <w:r w:rsidR="00DF6B99" w:rsidRPr="00DF6B99">
        <w:rPr>
          <w:color w:val="000000" w:themeColor="text1"/>
        </w:rPr>
        <w:t xml:space="preserve"> выделено бюджетных ассигнований </w:t>
      </w:r>
      <w:r w:rsidR="00DF6B99">
        <w:rPr>
          <w:color w:val="000000" w:themeColor="text1"/>
        </w:rPr>
        <w:t>на сумму</w:t>
      </w:r>
      <w:r w:rsidR="00DF6B99" w:rsidRPr="00DF6B99">
        <w:rPr>
          <w:color w:val="000000" w:themeColor="text1"/>
        </w:rPr>
        <w:t xml:space="preserve"> 1380,63 </w:t>
      </w:r>
      <w:proofErr w:type="spellStart"/>
      <w:proofErr w:type="gramStart"/>
      <w:r w:rsidR="00DF6B99" w:rsidRPr="00DF6B99">
        <w:rPr>
          <w:color w:val="000000" w:themeColor="text1"/>
        </w:rPr>
        <w:t>тыс.рублей</w:t>
      </w:r>
      <w:proofErr w:type="spellEnd"/>
      <w:proofErr w:type="gramEnd"/>
      <w:r w:rsidR="00DF6B99">
        <w:rPr>
          <w:color w:val="000000" w:themeColor="text1"/>
        </w:rPr>
        <w:t>, к</w:t>
      </w:r>
      <w:r w:rsidR="00DF6B99" w:rsidRPr="00DF6B99">
        <w:rPr>
          <w:color w:val="000000" w:themeColor="text1"/>
        </w:rPr>
        <w:t xml:space="preserve">ассовый расход за 2021 год составил 1380,63 </w:t>
      </w:r>
      <w:proofErr w:type="spellStart"/>
      <w:r w:rsidR="00DF6B99" w:rsidRPr="00DF6B99">
        <w:rPr>
          <w:color w:val="000000" w:themeColor="text1"/>
        </w:rPr>
        <w:t>тыс.рублей</w:t>
      </w:r>
      <w:proofErr w:type="spellEnd"/>
      <w:r w:rsidR="00DF6B99">
        <w:rPr>
          <w:color w:val="000000" w:themeColor="text1"/>
        </w:rPr>
        <w:t xml:space="preserve">, </w:t>
      </w:r>
      <w:r w:rsidR="00DF6B99" w:rsidRPr="00DF6B99">
        <w:rPr>
          <w:color w:val="000000" w:themeColor="text1"/>
        </w:rPr>
        <w:t xml:space="preserve">из которых 14,51 </w:t>
      </w:r>
      <w:proofErr w:type="spellStart"/>
      <w:r w:rsidR="00DF6B99" w:rsidRPr="00DF6B99">
        <w:rPr>
          <w:color w:val="000000" w:themeColor="text1"/>
        </w:rPr>
        <w:t>тыс.рублей</w:t>
      </w:r>
      <w:proofErr w:type="spellEnd"/>
      <w:r w:rsidR="00DF6B99" w:rsidRPr="00DF6B99">
        <w:rPr>
          <w:color w:val="000000" w:themeColor="text1"/>
        </w:rPr>
        <w:t xml:space="preserve"> – кредиторская задолженность перед поставщиками за 2020 год. За 2021 год кредиторская задолженность перед поставщиками составляет 13,10 </w:t>
      </w:r>
      <w:proofErr w:type="spellStart"/>
      <w:proofErr w:type="gramStart"/>
      <w:r w:rsidR="00DF6B99" w:rsidRPr="00DF6B99">
        <w:rPr>
          <w:color w:val="000000" w:themeColor="text1"/>
        </w:rPr>
        <w:t>тыс.рублей</w:t>
      </w:r>
      <w:proofErr w:type="spellEnd"/>
      <w:proofErr w:type="gramEnd"/>
      <w:r w:rsidR="00DF6B99" w:rsidRPr="00DF6B99">
        <w:rPr>
          <w:color w:val="000000" w:themeColor="text1"/>
        </w:rPr>
        <w:t>.</w:t>
      </w:r>
    </w:p>
    <w:p w:rsidR="00DF6B99" w:rsidRPr="00DF6B99" w:rsidRDefault="00DF6B99" w:rsidP="001910A0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- к</w:t>
      </w:r>
      <w:r w:rsidRPr="00DF6B99">
        <w:rPr>
          <w:color w:val="000000" w:themeColor="text1"/>
        </w:rPr>
        <w:t xml:space="preserve">редиторская задолженность по оплате поставщику за поставленную продукцию по состоянию на 01.01.2022 г. в сумме 13,10 </w:t>
      </w:r>
      <w:proofErr w:type="spellStart"/>
      <w:proofErr w:type="gramStart"/>
      <w:r w:rsidRPr="00DF6B99">
        <w:rPr>
          <w:color w:val="000000" w:themeColor="text1"/>
        </w:rPr>
        <w:t>тыс.рублей</w:t>
      </w:r>
      <w:proofErr w:type="spellEnd"/>
      <w:proofErr w:type="gramEnd"/>
      <w:r w:rsidRPr="00DF6B99">
        <w:rPr>
          <w:color w:val="000000" w:themeColor="text1"/>
        </w:rPr>
        <w:t>.</w:t>
      </w:r>
    </w:p>
    <w:p w:rsidR="00FA2E6B" w:rsidRPr="008D2AEF" w:rsidRDefault="00FA2E6B" w:rsidP="001910A0">
      <w:pPr>
        <w:shd w:val="clear" w:color="auto" w:fill="FFFFFF"/>
        <w:tabs>
          <w:tab w:val="left" w:pos="567"/>
        </w:tabs>
        <w:ind w:firstLine="709"/>
        <w:jc w:val="both"/>
        <w:rPr>
          <w:sz w:val="22"/>
          <w:szCs w:val="28"/>
        </w:rPr>
      </w:pPr>
    </w:p>
    <w:p w:rsidR="00114A73" w:rsidRPr="008D2AEF" w:rsidRDefault="00486526" w:rsidP="001910A0">
      <w:pPr>
        <w:shd w:val="clear" w:color="auto" w:fill="FFFFFF"/>
        <w:tabs>
          <w:tab w:val="left" w:pos="567"/>
        </w:tabs>
        <w:ind w:firstLine="709"/>
        <w:jc w:val="both"/>
        <w:rPr>
          <w:b/>
          <w:sz w:val="22"/>
        </w:rPr>
      </w:pPr>
      <w:r w:rsidRPr="008D2AEF">
        <w:rPr>
          <w:b/>
          <w:sz w:val="22"/>
        </w:rPr>
        <w:t>По итогам проверки:</w:t>
      </w:r>
    </w:p>
    <w:p w:rsidR="00F271D1" w:rsidRPr="00CE0FC2" w:rsidRDefault="00F271D1" w:rsidP="001910A0">
      <w:pPr>
        <w:ind w:firstLine="709"/>
        <w:jc w:val="both"/>
        <w:rPr>
          <w:b/>
          <w:sz w:val="22"/>
        </w:rPr>
      </w:pPr>
      <w:r w:rsidRPr="008D2AEF">
        <w:rPr>
          <w:b/>
          <w:sz w:val="22"/>
        </w:rPr>
        <w:t xml:space="preserve">СУММА проверенных средств: </w:t>
      </w:r>
      <w:r w:rsidR="00CE0FC2" w:rsidRPr="00CE0FC2">
        <w:rPr>
          <w:b/>
          <w:sz w:val="22"/>
        </w:rPr>
        <w:t xml:space="preserve">1380,63 </w:t>
      </w:r>
      <w:proofErr w:type="spellStart"/>
      <w:proofErr w:type="gramStart"/>
      <w:r w:rsidR="00CE0FC2" w:rsidRPr="00CE0FC2">
        <w:rPr>
          <w:b/>
          <w:sz w:val="22"/>
        </w:rPr>
        <w:t>тыс.рублей</w:t>
      </w:r>
      <w:proofErr w:type="spellEnd"/>
      <w:proofErr w:type="gramEnd"/>
    </w:p>
    <w:p w:rsidR="00F271D1" w:rsidRPr="008D2AEF" w:rsidRDefault="00F271D1" w:rsidP="001910A0">
      <w:pPr>
        <w:ind w:firstLine="709"/>
        <w:jc w:val="both"/>
        <w:rPr>
          <w:b/>
          <w:sz w:val="22"/>
        </w:rPr>
      </w:pPr>
      <w:r w:rsidRPr="008D2AEF">
        <w:rPr>
          <w:b/>
          <w:sz w:val="20"/>
        </w:rPr>
        <w:t>Сумма нарушения:</w:t>
      </w:r>
      <w:bookmarkStart w:id="0" w:name="_GoBack"/>
      <w:bookmarkEnd w:id="0"/>
      <w:r w:rsidRPr="008D2AEF">
        <w:rPr>
          <w:b/>
          <w:sz w:val="22"/>
        </w:rPr>
        <w:t xml:space="preserve">  </w:t>
      </w:r>
      <w:r w:rsidR="00CE0FC2">
        <w:rPr>
          <w:b/>
          <w:sz w:val="22"/>
        </w:rPr>
        <w:t>0</w:t>
      </w:r>
      <w:r w:rsidR="00FA2E6B">
        <w:rPr>
          <w:b/>
          <w:sz w:val="22"/>
        </w:rPr>
        <w:t xml:space="preserve"> </w:t>
      </w:r>
      <w:r w:rsidR="008D2AEF" w:rsidRPr="008D2AEF">
        <w:rPr>
          <w:b/>
          <w:sz w:val="22"/>
        </w:rPr>
        <w:t xml:space="preserve">тыс. </w:t>
      </w:r>
      <w:r w:rsidRPr="008D2AEF">
        <w:rPr>
          <w:b/>
          <w:sz w:val="22"/>
        </w:rPr>
        <w:t>рублей.</w:t>
      </w:r>
    </w:p>
    <w:p w:rsidR="002862CA" w:rsidRPr="002862CA" w:rsidRDefault="002862CA" w:rsidP="001910A0">
      <w:pPr>
        <w:ind w:firstLine="709"/>
        <w:jc w:val="both"/>
        <w:rPr>
          <w:szCs w:val="28"/>
        </w:rPr>
      </w:pPr>
    </w:p>
    <w:p w:rsidR="000976BA" w:rsidRPr="008D2AEF" w:rsidRDefault="000A702B" w:rsidP="000A702B">
      <w:pPr>
        <w:ind w:firstLine="709"/>
        <w:jc w:val="both"/>
        <w:rPr>
          <w:szCs w:val="28"/>
        </w:rPr>
      </w:pPr>
      <w:r w:rsidRPr="000A702B">
        <w:rPr>
          <w:szCs w:val="28"/>
        </w:rPr>
        <w:t>По результатам контрольного мероприятия в целях устранения выявленны</w:t>
      </w:r>
      <w:r>
        <w:rPr>
          <w:szCs w:val="28"/>
        </w:rPr>
        <w:t xml:space="preserve">х нарушений выдано представление </w:t>
      </w:r>
      <w:r w:rsidRPr="000A702B">
        <w:rPr>
          <w:szCs w:val="28"/>
        </w:rPr>
        <w:t>руководителю учреждения.</w:t>
      </w:r>
    </w:p>
    <w:sectPr w:rsidR="000976BA" w:rsidRPr="008D2AEF" w:rsidSect="00742E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2135F"/>
    <w:multiLevelType w:val="hybridMultilevel"/>
    <w:tmpl w:val="5EFA1F1A"/>
    <w:lvl w:ilvl="0" w:tplc="A2FAFB60">
      <w:start w:val="1"/>
      <w:numFmt w:val="decimal"/>
      <w:lvlText w:val="%1)"/>
      <w:lvlJc w:val="left"/>
      <w:pPr>
        <w:ind w:left="1539" w:hanging="4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1A4C7DBA"/>
    <w:multiLevelType w:val="hybridMultilevel"/>
    <w:tmpl w:val="686C5316"/>
    <w:lvl w:ilvl="0" w:tplc="74AEBBE8">
      <w:start w:val="1"/>
      <w:numFmt w:val="decimal"/>
      <w:lvlText w:val="%1)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BB37766"/>
    <w:multiLevelType w:val="multilevel"/>
    <w:tmpl w:val="62DAC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950" w:hanging="87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3420F66"/>
    <w:multiLevelType w:val="hybridMultilevel"/>
    <w:tmpl w:val="1FAECF38"/>
    <w:lvl w:ilvl="0" w:tplc="90E66FB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4F456208"/>
    <w:multiLevelType w:val="hybridMultilevel"/>
    <w:tmpl w:val="8868A0BA"/>
    <w:lvl w:ilvl="0" w:tplc="6CE06788">
      <w:start w:val="6"/>
      <w:numFmt w:val="decimal"/>
      <w:lvlText w:val="%1)"/>
      <w:lvlJc w:val="left"/>
      <w:pPr>
        <w:ind w:left="1483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203" w:hanging="360"/>
      </w:pPr>
    </w:lvl>
    <w:lvl w:ilvl="2" w:tplc="0419001B" w:tentative="1">
      <w:start w:val="1"/>
      <w:numFmt w:val="lowerRoman"/>
      <w:lvlText w:val="%3."/>
      <w:lvlJc w:val="right"/>
      <w:pPr>
        <w:ind w:left="2923" w:hanging="180"/>
      </w:pPr>
    </w:lvl>
    <w:lvl w:ilvl="3" w:tplc="0419000F" w:tentative="1">
      <w:start w:val="1"/>
      <w:numFmt w:val="decimal"/>
      <w:lvlText w:val="%4."/>
      <w:lvlJc w:val="left"/>
      <w:pPr>
        <w:ind w:left="3643" w:hanging="360"/>
      </w:pPr>
    </w:lvl>
    <w:lvl w:ilvl="4" w:tplc="04190019" w:tentative="1">
      <w:start w:val="1"/>
      <w:numFmt w:val="lowerLetter"/>
      <w:lvlText w:val="%5."/>
      <w:lvlJc w:val="left"/>
      <w:pPr>
        <w:ind w:left="4363" w:hanging="360"/>
      </w:pPr>
    </w:lvl>
    <w:lvl w:ilvl="5" w:tplc="0419001B" w:tentative="1">
      <w:start w:val="1"/>
      <w:numFmt w:val="lowerRoman"/>
      <w:lvlText w:val="%6."/>
      <w:lvlJc w:val="right"/>
      <w:pPr>
        <w:ind w:left="5083" w:hanging="180"/>
      </w:pPr>
    </w:lvl>
    <w:lvl w:ilvl="6" w:tplc="0419000F" w:tentative="1">
      <w:start w:val="1"/>
      <w:numFmt w:val="decimal"/>
      <w:lvlText w:val="%7."/>
      <w:lvlJc w:val="left"/>
      <w:pPr>
        <w:ind w:left="5803" w:hanging="360"/>
      </w:pPr>
    </w:lvl>
    <w:lvl w:ilvl="7" w:tplc="04190019" w:tentative="1">
      <w:start w:val="1"/>
      <w:numFmt w:val="lowerLetter"/>
      <w:lvlText w:val="%8."/>
      <w:lvlJc w:val="left"/>
      <w:pPr>
        <w:ind w:left="6523" w:hanging="360"/>
      </w:pPr>
    </w:lvl>
    <w:lvl w:ilvl="8" w:tplc="0419001B" w:tentative="1">
      <w:start w:val="1"/>
      <w:numFmt w:val="lowerRoman"/>
      <w:lvlText w:val="%9."/>
      <w:lvlJc w:val="right"/>
      <w:pPr>
        <w:ind w:left="7243" w:hanging="180"/>
      </w:pPr>
    </w:lvl>
  </w:abstractNum>
  <w:abstractNum w:abstractNumId="5" w15:restartNumberingAfterBreak="0">
    <w:nsid w:val="59B664C2"/>
    <w:multiLevelType w:val="hybridMultilevel"/>
    <w:tmpl w:val="3C249E1C"/>
    <w:lvl w:ilvl="0" w:tplc="4C3E63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8DE4CE5"/>
    <w:multiLevelType w:val="hybridMultilevel"/>
    <w:tmpl w:val="B8D68672"/>
    <w:lvl w:ilvl="0" w:tplc="4FCA69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4233459"/>
    <w:multiLevelType w:val="hybridMultilevel"/>
    <w:tmpl w:val="97B47358"/>
    <w:lvl w:ilvl="0" w:tplc="74042802">
      <w:start w:val="1"/>
      <w:numFmt w:val="decimal"/>
      <w:lvlText w:val="%1)"/>
      <w:lvlJc w:val="left"/>
      <w:pPr>
        <w:ind w:left="2265" w:hanging="99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6"/>
  </w:num>
  <w:num w:numId="6">
    <w:abstractNumId w:val="7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247D"/>
    <w:rsid w:val="00004686"/>
    <w:rsid w:val="0002150C"/>
    <w:rsid w:val="00052BE2"/>
    <w:rsid w:val="00060896"/>
    <w:rsid w:val="000976BA"/>
    <w:rsid w:val="000A702B"/>
    <w:rsid w:val="000B2563"/>
    <w:rsid w:val="000D0D07"/>
    <w:rsid w:val="000E601F"/>
    <w:rsid w:val="000F5F8B"/>
    <w:rsid w:val="00114A73"/>
    <w:rsid w:val="001910A0"/>
    <w:rsid w:val="001A0119"/>
    <w:rsid w:val="001E37FB"/>
    <w:rsid w:val="002550D4"/>
    <w:rsid w:val="002862CA"/>
    <w:rsid w:val="002D42A5"/>
    <w:rsid w:val="0034184E"/>
    <w:rsid w:val="003459D1"/>
    <w:rsid w:val="003A1E9F"/>
    <w:rsid w:val="003D42E9"/>
    <w:rsid w:val="0042420B"/>
    <w:rsid w:val="00447CB8"/>
    <w:rsid w:val="00486526"/>
    <w:rsid w:val="004A3098"/>
    <w:rsid w:val="004F7856"/>
    <w:rsid w:val="00513DF7"/>
    <w:rsid w:val="005633F2"/>
    <w:rsid w:val="006501B0"/>
    <w:rsid w:val="00664C20"/>
    <w:rsid w:val="006807BB"/>
    <w:rsid w:val="006925F4"/>
    <w:rsid w:val="00695859"/>
    <w:rsid w:val="006B3285"/>
    <w:rsid w:val="006D636A"/>
    <w:rsid w:val="00742E33"/>
    <w:rsid w:val="0075180B"/>
    <w:rsid w:val="007848A9"/>
    <w:rsid w:val="007D0637"/>
    <w:rsid w:val="0089247D"/>
    <w:rsid w:val="008C0CFE"/>
    <w:rsid w:val="008D2AEF"/>
    <w:rsid w:val="00903603"/>
    <w:rsid w:val="00987E2B"/>
    <w:rsid w:val="009B2F9E"/>
    <w:rsid w:val="009C10CF"/>
    <w:rsid w:val="009C50B4"/>
    <w:rsid w:val="00A31FCD"/>
    <w:rsid w:val="00A7466E"/>
    <w:rsid w:val="00A82B76"/>
    <w:rsid w:val="00A94B7D"/>
    <w:rsid w:val="00AE57C8"/>
    <w:rsid w:val="00B34F41"/>
    <w:rsid w:val="00B90D28"/>
    <w:rsid w:val="00BF6961"/>
    <w:rsid w:val="00C14F19"/>
    <w:rsid w:val="00C17465"/>
    <w:rsid w:val="00C5564A"/>
    <w:rsid w:val="00C959CB"/>
    <w:rsid w:val="00CE0FC2"/>
    <w:rsid w:val="00D162D8"/>
    <w:rsid w:val="00D534FD"/>
    <w:rsid w:val="00D92121"/>
    <w:rsid w:val="00DD38AF"/>
    <w:rsid w:val="00DF6B99"/>
    <w:rsid w:val="00E05A17"/>
    <w:rsid w:val="00E50EBD"/>
    <w:rsid w:val="00E93720"/>
    <w:rsid w:val="00EC2D9E"/>
    <w:rsid w:val="00ED2E61"/>
    <w:rsid w:val="00F271D1"/>
    <w:rsid w:val="00F4071F"/>
    <w:rsid w:val="00F71C44"/>
    <w:rsid w:val="00F76E70"/>
    <w:rsid w:val="00FA2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1F43E"/>
  <w15:docId w15:val="{C6D43C9F-DC59-4D93-8E82-56F899BAF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4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976B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 + Полужирный"/>
    <w:rsid w:val="0089247D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ConsPlusNormal">
    <w:name w:val="ConsPlusNormal"/>
    <w:link w:val="ConsPlusNormal0"/>
    <w:qFormat/>
    <w:rsid w:val="008924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9247D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semiHidden/>
    <w:rsid w:val="00751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751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a0"/>
    <w:rsid w:val="0075180B"/>
  </w:style>
  <w:style w:type="character" w:customStyle="1" w:styleId="20">
    <w:name w:val="Основной текст (2)_"/>
    <w:basedOn w:val="a0"/>
    <w:link w:val="21"/>
    <w:rsid w:val="00E50EBD"/>
    <w:rPr>
      <w:rFonts w:ascii="Segoe UI" w:eastAsia="Segoe UI" w:hAnsi="Segoe UI" w:cs="Segoe UI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E50EBD"/>
    <w:pPr>
      <w:shd w:val="clear" w:color="auto" w:fill="FFFFFF"/>
      <w:spacing w:after="480" w:line="0" w:lineRule="atLeast"/>
    </w:pPr>
    <w:rPr>
      <w:rFonts w:ascii="Segoe UI" w:eastAsia="Segoe UI" w:hAnsi="Segoe UI" w:cs="Segoe UI"/>
      <w:sz w:val="22"/>
      <w:szCs w:val="22"/>
      <w:lang w:eastAsia="en-US"/>
    </w:rPr>
  </w:style>
  <w:style w:type="character" w:customStyle="1" w:styleId="a5">
    <w:name w:val="Основной текст_"/>
    <w:basedOn w:val="a0"/>
    <w:link w:val="11"/>
    <w:rsid w:val="000976BA"/>
    <w:rPr>
      <w:rFonts w:ascii="Segoe UI" w:eastAsia="Segoe UI" w:hAnsi="Segoe UI" w:cs="Segoe UI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5"/>
    <w:rsid w:val="000976BA"/>
    <w:pPr>
      <w:shd w:val="clear" w:color="auto" w:fill="FFFFFF"/>
      <w:spacing w:before="1020" w:after="480" w:line="0" w:lineRule="atLeast"/>
    </w:pPr>
    <w:rPr>
      <w:rFonts w:ascii="Segoe UI" w:eastAsia="Segoe UI" w:hAnsi="Segoe UI" w:cs="Segoe UI"/>
      <w:sz w:val="25"/>
      <w:szCs w:val="25"/>
      <w:lang w:eastAsia="en-US"/>
    </w:rPr>
  </w:style>
  <w:style w:type="paragraph" w:styleId="a6">
    <w:name w:val="List Paragraph"/>
    <w:aliases w:val="it_List1,Абзац списка литеральный,lp1,Bullet List,FooterText,numbered,Paragraphe de liste1,Абзац основного текста,Table-Normal,RSHB_Table-Normal,ТЗ список,Bullet 1,Use Case List Paragraph,Маркер,List Paragraph"/>
    <w:basedOn w:val="a"/>
    <w:link w:val="a7"/>
    <w:uiPriority w:val="34"/>
    <w:qFormat/>
    <w:rsid w:val="000976BA"/>
    <w:pPr>
      <w:ind w:left="720"/>
      <w:contextualSpacing/>
    </w:pPr>
    <w:rPr>
      <w:rFonts w:ascii="Arial Unicode MS" w:eastAsia="Arial Unicode MS" w:hAnsi="Arial Unicode MS" w:cs="Arial Unicode MS"/>
      <w:color w:val="000000"/>
    </w:rPr>
  </w:style>
  <w:style w:type="paragraph" w:styleId="a8">
    <w:name w:val="No Spacing"/>
    <w:link w:val="a9"/>
    <w:uiPriority w:val="1"/>
    <w:qFormat/>
    <w:rsid w:val="000976B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0976BA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976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a">
    <w:name w:val="Hyperlink"/>
    <w:basedOn w:val="a0"/>
    <w:uiPriority w:val="99"/>
    <w:unhideWhenUsed/>
    <w:rsid w:val="000976BA"/>
    <w:rPr>
      <w:color w:val="0000FF"/>
      <w:u w:val="single"/>
    </w:rPr>
  </w:style>
  <w:style w:type="paragraph" w:customStyle="1" w:styleId="s1">
    <w:name w:val="s_1"/>
    <w:basedOn w:val="a"/>
    <w:rsid w:val="000976BA"/>
    <w:pPr>
      <w:spacing w:before="100" w:beforeAutospacing="1" w:after="100" w:afterAutospacing="1"/>
    </w:pPr>
  </w:style>
  <w:style w:type="character" w:customStyle="1" w:styleId="s10">
    <w:name w:val="s_10"/>
    <w:basedOn w:val="a0"/>
    <w:rsid w:val="000976BA"/>
  </w:style>
  <w:style w:type="paragraph" w:customStyle="1" w:styleId="s15">
    <w:name w:val="s_15"/>
    <w:basedOn w:val="a"/>
    <w:rsid w:val="000976BA"/>
    <w:pPr>
      <w:spacing w:before="100" w:beforeAutospacing="1" w:after="100" w:afterAutospacing="1"/>
    </w:pPr>
  </w:style>
  <w:style w:type="character" w:customStyle="1" w:styleId="hl">
    <w:name w:val="hl"/>
    <w:basedOn w:val="a0"/>
    <w:rsid w:val="000976BA"/>
  </w:style>
  <w:style w:type="paragraph" w:styleId="ab">
    <w:name w:val="Normal (Web)"/>
    <w:basedOn w:val="a"/>
    <w:uiPriority w:val="99"/>
    <w:unhideWhenUsed/>
    <w:rsid w:val="00A7466E"/>
    <w:pPr>
      <w:spacing w:before="100" w:beforeAutospacing="1" w:after="100" w:afterAutospacing="1"/>
    </w:pPr>
  </w:style>
  <w:style w:type="paragraph" w:customStyle="1" w:styleId="ConsPlusTitle">
    <w:name w:val="ConsPlusTitle"/>
    <w:rsid w:val="00A7466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7">
    <w:name w:val="Абзац списка Знак"/>
    <w:aliases w:val="it_List1 Знак,Абзац списка литеральный Знак,lp1 Знак,Bullet List Знак,FooterText Знак,numbered Знак,Paragraphe de liste1 Знак,Абзац основного текста Знак,Table-Normal Знак,RSHB_Table-Normal Знак,ТЗ список Знак,Bullet 1 Знак,Маркер Знак"/>
    <w:link w:val="a6"/>
    <w:uiPriority w:val="34"/>
    <w:locked/>
    <w:rsid w:val="00F271D1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05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Titova</cp:lastModifiedBy>
  <cp:revision>49</cp:revision>
  <dcterms:created xsi:type="dcterms:W3CDTF">2017-11-09T08:27:00Z</dcterms:created>
  <dcterms:modified xsi:type="dcterms:W3CDTF">2022-10-19T14:23:00Z</dcterms:modified>
</cp:coreProperties>
</file>