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BA16" w14:textId="3FE7AA45" w:rsidR="00784481" w:rsidRDefault="00B90C65" w:rsidP="00821AC0">
      <w:pPr>
        <w:pStyle w:val="1"/>
        <w:spacing w:before="0" w:after="0"/>
        <w:ind w:firstLine="0"/>
        <w:rPr>
          <w:rStyle w:val="a9"/>
          <w:rFonts w:cs="Arial"/>
          <w:szCs w:val="24"/>
        </w:rPr>
      </w:pPr>
      <w:bookmarkStart w:id="0" w:name="_GoBack"/>
      <w:bookmarkEnd w:id="0"/>
      <w:r w:rsidRPr="00B91719">
        <w:rPr>
          <w:rStyle w:val="a9"/>
          <w:rFonts w:cs="Arial"/>
          <w:szCs w:val="24"/>
        </w:rPr>
        <w:t>УВЕДОМЛЕНИЕ О ПРОВЕДЕНИИ ОБЩЕСТВЕННЫХ ОБСУЖДЕНИЙ</w:t>
      </w:r>
    </w:p>
    <w:p w14:paraId="13C28729" w14:textId="0316EA19" w:rsidR="00C23FB5" w:rsidRPr="00624170" w:rsidRDefault="0046494D" w:rsidP="00821AC0">
      <w:pPr>
        <w:spacing w:before="0" w:after="0"/>
        <w:ind w:firstLine="0"/>
        <w:jc w:val="center"/>
        <w:rPr>
          <w:rFonts w:cs="Arial"/>
          <w:b/>
          <w:color w:val="000000" w:themeColor="text1"/>
          <w:szCs w:val="24"/>
        </w:rPr>
      </w:pPr>
      <w:r w:rsidRPr="00686069">
        <w:rPr>
          <w:rFonts w:cs="Arial"/>
          <w:b/>
          <w:szCs w:val="24"/>
        </w:rPr>
        <w:t>по объекту государственной эко</w:t>
      </w:r>
      <w:r w:rsidR="00ED6D62">
        <w:rPr>
          <w:rFonts w:cs="Arial"/>
          <w:b/>
          <w:szCs w:val="24"/>
        </w:rPr>
        <w:t>логической экспертизы – проектная документация</w:t>
      </w:r>
      <w:r w:rsidRPr="00686069">
        <w:rPr>
          <w:rFonts w:cs="Arial"/>
          <w:b/>
          <w:szCs w:val="24"/>
        </w:rPr>
        <w:t xml:space="preserve"> «Отделение подготовки минеральных добавок», </w:t>
      </w:r>
      <w:r w:rsidR="00ED6D62">
        <w:rPr>
          <w:rFonts w:cs="Arial"/>
          <w:b/>
          <w:szCs w:val="24"/>
        </w:rPr>
        <w:t>содержащая</w:t>
      </w:r>
      <w:r w:rsidRPr="00686069">
        <w:rPr>
          <w:rFonts w:cs="Arial"/>
          <w:b/>
          <w:szCs w:val="24"/>
        </w:rPr>
        <w:t xml:space="preserve"> предвар</w:t>
      </w:r>
      <w:r w:rsidRPr="00624170">
        <w:rPr>
          <w:rFonts w:cs="Arial"/>
          <w:b/>
          <w:color w:val="000000" w:themeColor="text1"/>
          <w:szCs w:val="24"/>
        </w:rPr>
        <w:t>ительные материалы оценки воздействия на окружающую среду</w:t>
      </w:r>
      <w:r w:rsidR="00821AC0" w:rsidRPr="00624170">
        <w:rPr>
          <w:rFonts w:cs="Arial"/>
          <w:b/>
          <w:color w:val="000000" w:themeColor="text1"/>
          <w:szCs w:val="24"/>
        </w:rPr>
        <w:t xml:space="preserve"> (ОВОС)</w:t>
      </w:r>
    </w:p>
    <w:p w14:paraId="421D4BD1" w14:textId="77777777" w:rsidR="0046494D" w:rsidRPr="00624170" w:rsidRDefault="0046494D" w:rsidP="00964ED8">
      <w:pPr>
        <w:spacing w:before="0" w:after="0"/>
        <w:rPr>
          <w:color w:val="000000" w:themeColor="text1"/>
          <w:szCs w:val="24"/>
          <w:highlight w:val="yellow"/>
        </w:rPr>
      </w:pPr>
    </w:p>
    <w:p w14:paraId="2F552378" w14:textId="05B04A10" w:rsidR="003C1661" w:rsidRPr="00624170" w:rsidRDefault="00A57B62" w:rsidP="003C1661">
      <w:pPr>
        <w:tabs>
          <w:tab w:val="left" w:pos="142"/>
        </w:tabs>
        <w:spacing w:before="0" w:after="0"/>
        <w:rPr>
          <w:color w:val="000000" w:themeColor="text1"/>
          <w:szCs w:val="24"/>
        </w:rPr>
      </w:pPr>
      <w:r w:rsidRPr="00624170">
        <w:rPr>
          <w:b/>
          <w:color w:val="000000" w:themeColor="text1"/>
          <w:szCs w:val="24"/>
        </w:rPr>
        <w:t>Заказчик</w:t>
      </w:r>
      <w:r w:rsidR="00C23FB5" w:rsidRPr="00624170">
        <w:rPr>
          <w:b/>
          <w:color w:val="000000" w:themeColor="text1"/>
          <w:szCs w:val="24"/>
        </w:rPr>
        <w:t xml:space="preserve"> работ по </w:t>
      </w:r>
      <w:r w:rsidR="00C411D8" w:rsidRPr="00624170">
        <w:rPr>
          <w:b/>
          <w:color w:val="000000" w:themeColor="text1"/>
          <w:szCs w:val="24"/>
        </w:rPr>
        <w:t>ОВОС</w:t>
      </w:r>
      <w:r w:rsidR="00CE3C87" w:rsidRPr="00624170">
        <w:rPr>
          <w:b/>
          <w:color w:val="000000" w:themeColor="text1"/>
          <w:szCs w:val="24"/>
        </w:rPr>
        <w:t>:</w:t>
      </w:r>
    </w:p>
    <w:p w14:paraId="06690D02" w14:textId="6F7EFA54" w:rsidR="0046494D" w:rsidRPr="00B91719" w:rsidRDefault="0046494D" w:rsidP="00821AC0">
      <w:pPr>
        <w:rPr>
          <w:szCs w:val="24"/>
        </w:rPr>
      </w:pPr>
      <w:r w:rsidRPr="00624170">
        <w:rPr>
          <w:color w:val="000000" w:themeColor="text1"/>
          <w:szCs w:val="24"/>
        </w:rPr>
        <w:t>Общество с ограниченной ответственностью «</w:t>
      </w:r>
      <w:r>
        <w:rPr>
          <w:szCs w:val="24"/>
        </w:rPr>
        <w:t>ХайдельбергЦемент Рус</w:t>
      </w:r>
      <w:r w:rsidRPr="00B91719">
        <w:rPr>
          <w:szCs w:val="24"/>
        </w:rPr>
        <w:t>» (сокращенное наименование - ООО «</w:t>
      </w:r>
      <w:r>
        <w:rPr>
          <w:szCs w:val="24"/>
        </w:rPr>
        <w:t>ХайдельбергЦемент Рус</w:t>
      </w:r>
      <w:r w:rsidRPr="00B91719">
        <w:rPr>
          <w:szCs w:val="24"/>
        </w:rPr>
        <w:t>»), ОГРН:</w:t>
      </w:r>
      <w:r w:rsidR="00821AC0">
        <w:rPr>
          <w:szCs w:val="24"/>
        </w:rPr>
        <w:t xml:space="preserve"> 1065074065836</w:t>
      </w:r>
      <w:r w:rsidRPr="00B91719">
        <w:rPr>
          <w:szCs w:val="24"/>
        </w:rPr>
        <w:t>; ИНН:</w:t>
      </w:r>
      <w:r w:rsidR="00821AC0">
        <w:rPr>
          <w:szCs w:val="24"/>
        </w:rPr>
        <w:t xml:space="preserve"> </w:t>
      </w:r>
      <w:r w:rsidR="00821AC0" w:rsidRPr="00821AC0">
        <w:rPr>
          <w:szCs w:val="24"/>
        </w:rPr>
        <w:t>5036074848</w:t>
      </w:r>
      <w:r w:rsidRPr="00B91719">
        <w:rPr>
          <w:szCs w:val="24"/>
        </w:rPr>
        <w:t xml:space="preserve">; </w:t>
      </w:r>
      <w:r>
        <w:rPr>
          <w:szCs w:val="24"/>
        </w:rPr>
        <w:t>юридический адрес</w:t>
      </w:r>
      <w:r w:rsidR="00821AC0">
        <w:rPr>
          <w:szCs w:val="24"/>
        </w:rPr>
        <w:t xml:space="preserve">: 188561, Ленинградская область, м. р-н Сланцевкский, г. Сланцы, ш. Кингисеппское, д. 1, помещ. 1; </w:t>
      </w:r>
      <w:r w:rsidR="00821AC0" w:rsidRPr="00252843">
        <w:t>адрес в пределах места нахождени</w:t>
      </w:r>
      <w:r w:rsidR="00821AC0">
        <w:t>я</w:t>
      </w:r>
      <w:r w:rsidR="00821AC0" w:rsidRPr="00B91719">
        <w:rPr>
          <w:szCs w:val="24"/>
        </w:rPr>
        <w:t xml:space="preserve"> </w:t>
      </w:r>
      <w:r w:rsidR="00821AC0">
        <w:rPr>
          <w:szCs w:val="24"/>
        </w:rPr>
        <w:t>(</w:t>
      </w:r>
      <w:r w:rsidR="00821AC0" w:rsidRPr="00B91719">
        <w:rPr>
          <w:szCs w:val="24"/>
        </w:rPr>
        <w:t>фактический адрес</w:t>
      </w:r>
      <w:r w:rsidR="00821AC0">
        <w:rPr>
          <w:szCs w:val="24"/>
        </w:rPr>
        <w:t xml:space="preserve">): </w:t>
      </w:r>
      <w:r w:rsidR="00821AC0" w:rsidRPr="00821AC0">
        <w:rPr>
          <w:szCs w:val="24"/>
        </w:rPr>
        <w:t>301382</w:t>
      </w:r>
      <w:r w:rsidR="00821AC0">
        <w:rPr>
          <w:szCs w:val="24"/>
        </w:rPr>
        <w:t>,</w:t>
      </w:r>
      <w:r w:rsidR="00821AC0" w:rsidRPr="00821AC0">
        <w:rPr>
          <w:szCs w:val="24"/>
        </w:rPr>
        <w:t xml:space="preserve"> Тульская область,</w:t>
      </w:r>
      <w:r w:rsidR="005D36BD">
        <w:rPr>
          <w:szCs w:val="24"/>
        </w:rPr>
        <w:t xml:space="preserve"> Алексинский район, р.п.</w:t>
      </w:r>
      <w:r w:rsidR="00821AC0">
        <w:rPr>
          <w:szCs w:val="24"/>
        </w:rPr>
        <w:t xml:space="preserve"> Новогуровский, </w:t>
      </w:r>
      <w:r w:rsidR="00821AC0" w:rsidRPr="00821AC0">
        <w:rPr>
          <w:szCs w:val="24"/>
        </w:rPr>
        <w:t>ул. Железнодор</w:t>
      </w:r>
      <w:r w:rsidR="00624170">
        <w:rPr>
          <w:szCs w:val="24"/>
        </w:rPr>
        <w:t>ожная, д. 3;</w:t>
      </w:r>
      <w:r w:rsidR="00821AC0">
        <w:rPr>
          <w:szCs w:val="24"/>
        </w:rPr>
        <w:t xml:space="preserve"> телефон: </w:t>
      </w:r>
      <w:r w:rsidR="00821AC0" w:rsidRPr="00821AC0">
        <w:rPr>
          <w:szCs w:val="24"/>
        </w:rPr>
        <w:t>+7 (48753) 200 00</w:t>
      </w:r>
      <w:r w:rsidRPr="00B91719">
        <w:rPr>
          <w:szCs w:val="24"/>
        </w:rPr>
        <w:t>; электронная почта:</w:t>
      </w:r>
      <w:r w:rsidR="00ED6D62">
        <w:rPr>
          <w:szCs w:val="24"/>
        </w:rPr>
        <w:t xml:space="preserve"> </w:t>
      </w:r>
      <w:hyperlink r:id="rId8" w:history="1">
        <w:r w:rsidR="00821AC0" w:rsidRPr="005417F3">
          <w:rPr>
            <w:rStyle w:val="ac"/>
          </w:rPr>
          <w:t>contact.novogurovsky@heidelbergcement.com</w:t>
        </w:r>
      </w:hyperlink>
      <w:r w:rsidR="00821AC0">
        <w:t xml:space="preserve">. </w:t>
      </w:r>
    </w:p>
    <w:p w14:paraId="73A9F5BA" w14:textId="5A47A6EA" w:rsidR="00CC4F37" w:rsidRDefault="0046494D" w:rsidP="0046494D">
      <w:pPr>
        <w:rPr>
          <w:szCs w:val="24"/>
        </w:rPr>
      </w:pPr>
      <w:r w:rsidRPr="00B91719">
        <w:rPr>
          <w:szCs w:val="24"/>
        </w:rPr>
        <w:t>Контактные данные ответственн</w:t>
      </w:r>
      <w:r w:rsidR="00CC4F37">
        <w:rPr>
          <w:szCs w:val="24"/>
        </w:rPr>
        <w:t>ых</w:t>
      </w:r>
      <w:r w:rsidR="005D36BD">
        <w:rPr>
          <w:szCs w:val="24"/>
        </w:rPr>
        <w:t xml:space="preserve"> лиц</w:t>
      </w:r>
      <w:r w:rsidRPr="00B91719">
        <w:rPr>
          <w:szCs w:val="24"/>
        </w:rPr>
        <w:t xml:space="preserve">: </w:t>
      </w:r>
    </w:p>
    <w:p w14:paraId="0724BEE7" w14:textId="5A44E471" w:rsidR="0046494D" w:rsidRDefault="0046494D" w:rsidP="0046494D">
      <w:r>
        <w:rPr>
          <w:szCs w:val="24"/>
        </w:rPr>
        <w:t>Соловьев Денис Сергеевич, тел.: +7 (910) 580-16-55</w:t>
      </w:r>
      <w:r w:rsidRPr="00B91719">
        <w:rPr>
          <w:szCs w:val="24"/>
        </w:rPr>
        <w:t xml:space="preserve">, электронная почта: </w:t>
      </w:r>
      <w:hyperlink r:id="rId9" w:history="1">
        <w:r w:rsidRPr="005417F3">
          <w:rPr>
            <w:rStyle w:val="ac"/>
          </w:rPr>
          <w:t>denis.solovev@heidelbergcement.com</w:t>
        </w:r>
      </w:hyperlink>
      <w:r>
        <w:t xml:space="preserve">. </w:t>
      </w:r>
    </w:p>
    <w:p w14:paraId="1FFCB744" w14:textId="7F93872E" w:rsidR="00CC4F37" w:rsidRPr="00B91719" w:rsidRDefault="00CC4F37" w:rsidP="0046494D">
      <w:pPr>
        <w:rPr>
          <w:szCs w:val="24"/>
        </w:rPr>
      </w:pPr>
      <w:r>
        <w:t>Антонов Илья</w:t>
      </w:r>
      <w:r w:rsidR="00DD1E39">
        <w:t xml:space="preserve"> Павлович</w:t>
      </w:r>
      <w:r>
        <w:t xml:space="preserve">, тел.: +7 (980) 589-99-08, электронная почта: </w:t>
      </w:r>
      <w:hyperlink r:id="rId10" w:history="1">
        <w:r w:rsidRPr="007B7D4D">
          <w:rPr>
            <w:rStyle w:val="ac"/>
          </w:rPr>
          <w:t>ilia.antonov@heidelbergcement.com</w:t>
        </w:r>
      </w:hyperlink>
      <w:r>
        <w:t xml:space="preserve">. </w:t>
      </w:r>
    </w:p>
    <w:p w14:paraId="649F7DF5" w14:textId="77777777" w:rsidR="006E7AEE" w:rsidRDefault="00A57B62" w:rsidP="003C1661">
      <w:pPr>
        <w:spacing w:before="0" w:after="0"/>
        <w:rPr>
          <w:szCs w:val="24"/>
        </w:rPr>
      </w:pPr>
      <w:r w:rsidRPr="00B91719">
        <w:rPr>
          <w:b/>
          <w:szCs w:val="24"/>
        </w:rPr>
        <w:t>Исполните</w:t>
      </w:r>
      <w:r w:rsidR="00C23FB5" w:rsidRPr="00B91719">
        <w:rPr>
          <w:b/>
          <w:szCs w:val="24"/>
        </w:rPr>
        <w:t>ль работ по ОВОС</w:t>
      </w:r>
      <w:r w:rsidR="00CE3C87" w:rsidRPr="00B91719">
        <w:rPr>
          <w:b/>
          <w:szCs w:val="24"/>
        </w:rPr>
        <w:t>:</w:t>
      </w:r>
      <w:r w:rsidR="00CE3C87" w:rsidRPr="00B91719">
        <w:rPr>
          <w:szCs w:val="24"/>
        </w:rPr>
        <w:t xml:space="preserve"> </w:t>
      </w:r>
    </w:p>
    <w:p w14:paraId="21F6D923" w14:textId="77777777" w:rsidR="0046494D" w:rsidRPr="00B91719" w:rsidRDefault="0046494D" w:rsidP="0046494D">
      <w:pPr>
        <w:rPr>
          <w:szCs w:val="24"/>
        </w:rPr>
      </w:pPr>
      <w:r w:rsidRPr="00B91719">
        <w:rPr>
          <w:szCs w:val="24"/>
        </w:rPr>
        <w:t>Акционерное общество «Группа Компаний ШАНЭКО» (сокращенное наименование – АО «ГК ШАНЭКО»); ОГРН: 1057748752599; ИНН: 7733554429; юридический</w:t>
      </w:r>
      <w:r>
        <w:rPr>
          <w:szCs w:val="24"/>
        </w:rPr>
        <w:t xml:space="preserve"> адрес</w:t>
      </w:r>
      <w:r w:rsidRPr="00B91719">
        <w:rPr>
          <w:szCs w:val="24"/>
        </w:rPr>
        <w:t xml:space="preserve"> и </w:t>
      </w:r>
      <w:r w:rsidRPr="00252843">
        <w:t>адрес в пределах места нахождени</w:t>
      </w:r>
      <w:r>
        <w:t>я</w:t>
      </w:r>
      <w:r w:rsidRPr="00B91719">
        <w:rPr>
          <w:szCs w:val="24"/>
        </w:rPr>
        <w:t xml:space="preserve"> </w:t>
      </w:r>
      <w:r>
        <w:rPr>
          <w:szCs w:val="24"/>
        </w:rPr>
        <w:t>(</w:t>
      </w:r>
      <w:r w:rsidRPr="00B91719">
        <w:rPr>
          <w:szCs w:val="24"/>
        </w:rPr>
        <w:t>фактический адрес</w:t>
      </w:r>
      <w:r>
        <w:rPr>
          <w:szCs w:val="24"/>
        </w:rPr>
        <w:t>)</w:t>
      </w:r>
      <w:r w:rsidRPr="00B91719">
        <w:rPr>
          <w:szCs w:val="24"/>
        </w:rPr>
        <w:t xml:space="preserve">: 115522, г. Москва, ул. Москворечье, д. 4, корп. 3; тел.: +7 (495) 545-34-20, электронная почта: </w:t>
      </w:r>
      <w:hyperlink r:id="rId11" w:history="1">
        <w:r w:rsidRPr="00B91719">
          <w:rPr>
            <w:rStyle w:val="ac"/>
            <w:szCs w:val="24"/>
          </w:rPr>
          <w:t>shaneco.group@shaneco.ru</w:t>
        </w:r>
      </w:hyperlink>
      <w:r w:rsidRPr="00B91719">
        <w:rPr>
          <w:szCs w:val="24"/>
        </w:rPr>
        <w:t>.</w:t>
      </w:r>
    </w:p>
    <w:p w14:paraId="15F4E9BC" w14:textId="1FF27EA5" w:rsidR="0046494D" w:rsidRPr="00B91719" w:rsidRDefault="0046494D" w:rsidP="0046494D">
      <w:pPr>
        <w:rPr>
          <w:rStyle w:val="a9"/>
          <w:rFonts w:cs="Arial"/>
          <w:szCs w:val="24"/>
        </w:rPr>
      </w:pPr>
      <w:r w:rsidRPr="00B91719">
        <w:rPr>
          <w:szCs w:val="24"/>
        </w:rPr>
        <w:t xml:space="preserve">Контактные данные ответственного лица: </w:t>
      </w:r>
      <w:r>
        <w:rPr>
          <w:rFonts w:cs="Arial"/>
          <w:szCs w:val="24"/>
        </w:rPr>
        <w:t>Гафиятова Кристина Яновна</w:t>
      </w:r>
      <w:r w:rsidRPr="00B91719">
        <w:rPr>
          <w:rFonts w:cs="Arial"/>
          <w:szCs w:val="24"/>
        </w:rPr>
        <w:t xml:space="preserve">, </w:t>
      </w:r>
      <w:r>
        <w:rPr>
          <w:rStyle w:val="a9"/>
          <w:rFonts w:cs="Arial"/>
          <w:szCs w:val="24"/>
        </w:rPr>
        <w:t>тел.: +7 (951) 786-26-65</w:t>
      </w:r>
      <w:r w:rsidRPr="00B91719">
        <w:rPr>
          <w:rStyle w:val="a9"/>
          <w:rFonts w:cs="Arial"/>
          <w:szCs w:val="24"/>
        </w:rPr>
        <w:t xml:space="preserve">, электронная почта: </w:t>
      </w:r>
      <w:hyperlink r:id="rId12" w:history="1">
        <w:r w:rsidRPr="00B91719">
          <w:rPr>
            <w:rStyle w:val="ac"/>
            <w:rFonts w:cs="Arial"/>
            <w:szCs w:val="24"/>
          </w:rPr>
          <w:t>obob@shaneco.ru</w:t>
        </w:r>
      </w:hyperlink>
      <w:r w:rsidRPr="00B91719">
        <w:rPr>
          <w:rStyle w:val="a9"/>
          <w:rFonts w:cs="Arial"/>
          <w:szCs w:val="24"/>
        </w:rPr>
        <w:t>.</w:t>
      </w:r>
    </w:p>
    <w:p w14:paraId="6A530AF2" w14:textId="3827EE3F" w:rsidR="007047DF" w:rsidRDefault="006F0028" w:rsidP="006E7AEE">
      <w:pPr>
        <w:spacing w:before="0" w:after="0"/>
        <w:rPr>
          <w:b/>
          <w:szCs w:val="24"/>
        </w:rPr>
      </w:pPr>
      <w:r w:rsidRPr="00B91719">
        <w:rPr>
          <w:b/>
          <w:szCs w:val="24"/>
        </w:rPr>
        <w:t>Орган, ответственный за проведение общественных обсуждений</w:t>
      </w:r>
      <w:r w:rsidR="007047DF">
        <w:rPr>
          <w:b/>
          <w:szCs w:val="24"/>
        </w:rPr>
        <w:t xml:space="preserve"> (уполномоченные орган)</w:t>
      </w:r>
      <w:r w:rsidR="0073319B">
        <w:rPr>
          <w:b/>
          <w:szCs w:val="24"/>
        </w:rPr>
        <w:t>:</w:t>
      </w:r>
    </w:p>
    <w:p w14:paraId="3335F5EA" w14:textId="5AE9410E" w:rsidR="0073319B" w:rsidRPr="0073319B" w:rsidRDefault="0073319B" w:rsidP="006E7AEE">
      <w:pPr>
        <w:spacing w:before="0" w:after="0"/>
        <w:rPr>
          <w:szCs w:val="24"/>
        </w:rPr>
      </w:pPr>
      <w:r w:rsidRPr="0073319B">
        <w:rPr>
          <w:szCs w:val="24"/>
        </w:rPr>
        <w:t>Администрация Муниципального образования рабочий поселок Новогуровский</w:t>
      </w:r>
      <w:r>
        <w:rPr>
          <w:szCs w:val="24"/>
        </w:rPr>
        <w:t>, ОГРН: 1027103671770; ИНН:</w:t>
      </w:r>
      <w:r w:rsidR="00CC4F37" w:rsidRPr="00CC4F37">
        <w:t xml:space="preserve"> </w:t>
      </w:r>
      <w:r w:rsidR="00CC4F37" w:rsidRPr="00CC4F37">
        <w:rPr>
          <w:szCs w:val="24"/>
        </w:rPr>
        <w:t>7111003539</w:t>
      </w:r>
      <w:r w:rsidR="005D36BD">
        <w:rPr>
          <w:szCs w:val="24"/>
        </w:rPr>
        <w:t>;</w:t>
      </w:r>
      <w:r>
        <w:rPr>
          <w:szCs w:val="24"/>
        </w:rPr>
        <w:t xml:space="preserve"> </w:t>
      </w:r>
      <w:r w:rsidRPr="00B91719">
        <w:rPr>
          <w:szCs w:val="24"/>
        </w:rPr>
        <w:t>юридический</w:t>
      </w:r>
      <w:r>
        <w:rPr>
          <w:szCs w:val="24"/>
        </w:rPr>
        <w:t xml:space="preserve"> адрес и </w:t>
      </w:r>
      <w:r w:rsidRPr="00252843">
        <w:t>адрес в пределах места нахождени</w:t>
      </w:r>
      <w:r>
        <w:t>я</w:t>
      </w:r>
      <w:r w:rsidRPr="00B91719">
        <w:rPr>
          <w:szCs w:val="24"/>
        </w:rPr>
        <w:t xml:space="preserve"> </w:t>
      </w:r>
      <w:r>
        <w:rPr>
          <w:szCs w:val="24"/>
        </w:rPr>
        <w:t>(</w:t>
      </w:r>
      <w:r w:rsidRPr="00B91719">
        <w:rPr>
          <w:szCs w:val="24"/>
        </w:rPr>
        <w:t>фактический адрес</w:t>
      </w:r>
      <w:r>
        <w:rPr>
          <w:szCs w:val="24"/>
        </w:rPr>
        <w:t>): 301382, Тульская область, р-н Алексинский, р.п. Новогуровский, ул. Центральная, д. 21</w:t>
      </w:r>
      <w:r w:rsidR="00CC4F37">
        <w:rPr>
          <w:szCs w:val="24"/>
        </w:rPr>
        <w:t>.</w:t>
      </w:r>
    </w:p>
    <w:p w14:paraId="530C27A4" w14:textId="77777777" w:rsidR="005D36BD" w:rsidRDefault="00252843" w:rsidP="0073319B">
      <w:pPr>
        <w:spacing w:before="0" w:after="0"/>
        <w:rPr>
          <w:szCs w:val="24"/>
        </w:rPr>
      </w:pPr>
      <w:r w:rsidRPr="00D665FA">
        <w:rPr>
          <w:szCs w:val="24"/>
        </w:rPr>
        <w:t xml:space="preserve">Контактные данные </w:t>
      </w:r>
      <w:r w:rsidR="0073319B">
        <w:rPr>
          <w:szCs w:val="24"/>
        </w:rPr>
        <w:t xml:space="preserve">ответственных лиц </w:t>
      </w:r>
      <w:r w:rsidR="00DC66FC">
        <w:rPr>
          <w:szCs w:val="24"/>
        </w:rPr>
        <w:t>со стороны уполномоченного органа</w:t>
      </w:r>
      <w:r w:rsidRPr="00D665FA">
        <w:rPr>
          <w:szCs w:val="24"/>
        </w:rPr>
        <w:t xml:space="preserve">: </w:t>
      </w:r>
    </w:p>
    <w:p w14:paraId="50244568" w14:textId="1B45AB8D" w:rsidR="005D36BD" w:rsidRDefault="0073319B" w:rsidP="0073319B">
      <w:pPr>
        <w:spacing w:before="0" w:after="0"/>
        <w:rPr>
          <w:szCs w:val="24"/>
        </w:rPr>
      </w:pPr>
      <w:r w:rsidRPr="0073319B">
        <w:rPr>
          <w:szCs w:val="24"/>
        </w:rPr>
        <w:t>Филимонов Александр Владимирович,</w:t>
      </w:r>
      <w:r>
        <w:rPr>
          <w:szCs w:val="24"/>
        </w:rPr>
        <w:t xml:space="preserve"> </w:t>
      </w:r>
      <w:r w:rsidR="00252843" w:rsidRPr="00D665FA">
        <w:rPr>
          <w:szCs w:val="24"/>
        </w:rPr>
        <w:t xml:space="preserve">тел.: </w:t>
      </w:r>
      <w:r>
        <w:rPr>
          <w:szCs w:val="24"/>
        </w:rPr>
        <w:t>+7 (48753) 79-</w:t>
      </w:r>
      <w:r w:rsidRPr="0073319B">
        <w:rPr>
          <w:szCs w:val="24"/>
        </w:rPr>
        <w:t>6-32</w:t>
      </w:r>
      <w:r w:rsidR="005D36BD">
        <w:rPr>
          <w:szCs w:val="24"/>
        </w:rPr>
        <w:t>;</w:t>
      </w:r>
      <w:r w:rsidR="00252843" w:rsidRPr="00D665FA">
        <w:rPr>
          <w:szCs w:val="24"/>
        </w:rPr>
        <w:t xml:space="preserve"> электронная почта: </w:t>
      </w:r>
      <w:hyperlink r:id="rId13" w:history="1">
        <w:r w:rsidR="00FD7E1B" w:rsidRPr="00657221">
          <w:rPr>
            <w:rStyle w:val="ac"/>
          </w:rPr>
          <w:t>ased_mo_novogurovskiy@tularegion.ru</w:t>
        </w:r>
      </w:hyperlink>
      <w:r w:rsidR="00FD7E1B">
        <w:t xml:space="preserve">. </w:t>
      </w:r>
    </w:p>
    <w:p w14:paraId="7706306B" w14:textId="2B3D74D7" w:rsidR="002F285E" w:rsidRPr="00FD7E1B" w:rsidRDefault="0073319B" w:rsidP="0073319B">
      <w:pPr>
        <w:spacing w:before="0" w:after="0"/>
        <w:rPr>
          <w:szCs w:val="24"/>
        </w:rPr>
      </w:pPr>
      <w:r w:rsidRPr="0073319B">
        <w:rPr>
          <w:szCs w:val="24"/>
        </w:rPr>
        <w:t>Тарасевич Татьяна Анатольевна,</w:t>
      </w:r>
      <w:r>
        <w:rPr>
          <w:szCs w:val="24"/>
        </w:rPr>
        <w:t xml:space="preserve"> +7 (48753)79-3-27</w:t>
      </w:r>
      <w:r w:rsidRPr="0073319B">
        <w:rPr>
          <w:szCs w:val="24"/>
        </w:rPr>
        <w:t xml:space="preserve">; </w:t>
      </w:r>
      <w:r w:rsidRPr="00D665FA">
        <w:rPr>
          <w:szCs w:val="24"/>
        </w:rPr>
        <w:t xml:space="preserve">электронная почта: </w:t>
      </w:r>
      <w:hyperlink r:id="rId14" w:history="1">
        <w:r w:rsidR="00FD7E1B" w:rsidRPr="00FD7E1B">
          <w:rPr>
            <w:rStyle w:val="ac"/>
            <w:szCs w:val="24"/>
            <w:lang w:val="en-US"/>
          </w:rPr>
          <w:t>tatyana</w:t>
        </w:r>
        <w:r w:rsidR="00FD7E1B" w:rsidRPr="00FD7E1B">
          <w:rPr>
            <w:rStyle w:val="ac"/>
            <w:szCs w:val="24"/>
          </w:rPr>
          <w:t>.</w:t>
        </w:r>
        <w:r w:rsidR="00FD7E1B" w:rsidRPr="00FD7E1B">
          <w:rPr>
            <w:rStyle w:val="ac"/>
            <w:szCs w:val="24"/>
            <w:lang w:val="en-US"/>
          </w:rPr>
          <w:t>tarasevich</w:t>
        </w:r>
        <w:r w:rsidR="00FD7E1B" w:rsidRPr="00FD7E1B">
          <w:rPr>
            <w:rStyle w:val="ac"/>
            <w:szCs w:val="24"/>
          </w:rPr>
          <w:t>@</w:t>
        </w:r>
        <w:r w:rsidR="00FD7E1B" w:rsidRPr="00FD7E1B">
          <w:rPr>
            <w:rStyle w:val="ac"/>
            <w:szCs w:val="24"/>
            <w:lang w:val="en-US"/>
          </w:rPr>
          <w:t>tularegion</w:t>
        </w:r>
        <w:r w:rsidR="00FD7E1B" w:rsidRPr="00FD7E1B">
          <w:rPr>
            <w:rStyle w:val="ac"/>
            <w:szCs w:val="24"/>
          </w:rPr>
          <w:t>.</w:t>
        </w:r>
        <w:r w:rsidR="00FD7E1B" w:rsidRPr="00FD7E1B">
          <w:rPr>
            <w:rStyle w:val="ac"/>
            <w:szCs w:val="24"/>
            <w:lang w:val="en-US"/>
          </w:rPr>
          <w:t>org</w:t>
        </w:r>
      </w:hyperlink>
      <w:r w:rsidR="00FD7E1B" w:rsidRPr="00FD7E1B">
        <w:rPr>
          <w:szCs w:val="24"/>
        </w:rPr>
        <w:t>.</w:t>
      </w:r>
      <w:r w:rsidR="00FD7E1B">
        <w:rPr>
          <w:szCs w:val="24"/>
        </w:rPr>
        <w:t xml:space="preserve"> </w:t>
      </w:r>
    </w:p>
    <w:p w14:paraId="33F5A2A4" w14:textId="77777777" w:rsidR="0073319B" w:rsidRDefault="0073319B" w:rsidP="003C1661">
      <w:pPr>
        <w:spacing w:before="0" w:after="0"/>
        <w:rPr>
          <w:b/>
          <w:szCs w:val="24"/>
        </w:rPr>
      </w:pPr>
    </w:p>
    <w:p w14:paraId="284DDF71" w14:textId="77777777" w:rsidR="00D665FA" w:rsidRDefault="00A57B62" w:rsidP="003C1661">
      <w:pPr>
        <w:spacing w:before="0" w:after="0"/>
        <w:rPr>
          <w:b/>
          <w:szCs w:val="24"/>
        </w:rPr>
      </w:pPr>
      <w:r w:rsidRPr="00B91719">
        <w:rPr>
          <w:b/>
          <w:szCs w:val="24"/>
        </w:rPr>
        <w:t>Наименование объекта обсуждений</w:t>
      </w:r>
      <w:r w:rsidR="00CA0996" w:rsidRPr="00B91719">
        <w:rPr>
          <w:b/>
          <w:szCs w:val="24"/>
        </w:rPr>
        <w:t xml:space="preserve">: </w:t>
      </w:r>
    </w:p>
    <w:p w14:paraId="14FA21BA" w14:textId="64D1CC81" w:rsidR="0046494D" w:rsidRPr="0046494D" w:rsidRDefault="0046494D" w:rsidP="0046494D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Объект</w:t>
      </w:r>
      <w:r w:rsidRPr="0046494D">
        <w:rPr>
          <w:rFonts w:cs="Arial"/>
          <w:szCs w:val="24"/>
        </w:rPr>
        <w:t xml:space="preserve"> государственной эколо</w:t>
      </w:r>
      <w:r>
        <w:rPr>
          <w:rFonts w:cs="Arial"/>
          <w:szCs w:val="24"/>
        </w:rPr>
        <w:t>гической экспертизы – проектная документация</w:t>
      </w:r>
      <w:r w:rsidRPr="0046494D">
        <w:rPr>
          <w:rFonts w:cs="Arial"/>
          <w:szCs w:val="24"/>
        </w:rPr>
        <w:t xml:space="preserve"> «Отделение подготовки минеральных добавок», </w:t>
      </w:r>
      <w:r>
        <w:rPr>
          <w:rFonts w:cs="Arial"/>
          <w:szCs w:val="24"/>
        </w:rPr>
        <w:t>содержащая</w:t>
      </w:r>
      <w:r w:rsidRPr="0046494D">
        <w:rPr>
          <w:rFonts w:cs="Arial"/>
          <w:szCs w:val="24"/>
        </w:rPr>
        <w:t xml:space="preserve"> предварительные материалы оценки воздействия на окружающую среду</w:t>
      </w:r>
      <w:r w:rsidR="00FB2194">
        <w:rPr>
          <w:rFonts w:cs="Arial"/>
          <w:szCs w:val="24"/>
        </w:rPr>
        <w:t>.</w:t>
      </w:r>
    </w:p>
    <w:p w14:paraId="716D3DE6" w14:textId="77777777" w:rsidR="0073319B" w:rsidRDefault="0073319B" w:rsidP="003C1661">
      <w:pPr>
        <w:spacing w:before="0" w:after="0"/>
        <w:rPr>
          <w:b/>
          <w:szCs w:val="24"/>
        </w:rPr>
      </w:pPr>
    </w:p>
    <w:p w14:paraId="13C28731" w14:textId="2EFCC12C" w:rsidR="00A57B62" w:rsidRDefault="00A57B62" w:rsidP="003C1661">
      <w:pPr>
        <w:spacing w:before="0" w:after="0"/>
        <w:rPr>
          <w:rFonts w:cs="Arial"/>
          <w:szCs w:val="24"/>
        </w:rPr>
      </w:pPr>
      <w:r w:rsidRPr="00B91719">
        <w:rPr>
          <w:b/>
          <w:szCs w:val="24"/>
        </w:rPr>
        <w:t>Наименование планируемой хозяйственной и иной деятельности</w:t>
      </w:r>
      <w:r w:rsidR="00CA0996" w:rsidRPr="00B91719">
        <w:rPr>
          <w:b/>
          <w:szCs w:val="24"/>
        </w:rPr>
        <w:t>:</w:t>
      </w:r>
      <w:r w:rsidR="001424B0">
        <w:rPr>
          <w:rStyle w:val="a9"/>
          <w:szCs w:val="24"/>
        </w:rPr>
        <w:t xml:space="preserve"> </w:t>
      </w:r>
      <w:r w:rsidR="0046494D" w:rsidRPr="0046494D">
        <w:rPr>
          <w:rFonts w:cs="Arial"/>
          <w:szCs w:val="24"/>
        </w:rPr>
        <w:t>Отделение подготовки минеральных добавок</w:t>
      </w:r>
      <w:r w:rsidR="00FD7E1B">
        <w:rPr>
          <w:rFonts w:cs="Arial"/>
          <w:szCs w:val="24"/>
        </w:rPr>
        <w:t>.</w:t>
      </w:r>
    </w:p>
    <w:p w14:paraId="06EC95F9" w14:textId="77777777" w:rsidR="0073319B" w:rsidRPr="00B91719" w:rsidRDefault="0073319B" w:rsidP="003C1661">
      <w:pPr>
        <w:spacing w:before="0" w:after="0"/>
        <w:rPr>
          <w:b/>
          <w:szCs w:val="24"/>
        </w:rPr>
      </w:pPr>
    </w:p>
    <w:p w14:paraId="2E98B6F1" w14:textId="77777777" w:rsidR="005D36BD" w:rsidRDefault="005D36BD" w:rsidP="00FB2194">
      <w:pPr>
        <w:rPr>
          <w:b/>
          <w:szCs w:val="24"/>
        </w:rPr>
      </w:pPr>
    </w:p>
    <w:p w14:paraId="6619CA12" w14:textId="77777777" w:rsidR="00FB2194" w:rsidRPr="00F350F1" w:rsidRDefault="00A57B62" w:rsidP="00FB2194">
      <w:pPr>
        <w:rPr>
          <w:rStyle w:val="a9"/>
        </w:rPr>
      </w:pPr>
      <w:r w:rsidRPr="00B91719">
        <w:rPr>
          <w:b/>
          <w:szCs w:val="24"/>
        </w:rPr>
        <w:lastRenderedPageBreak/>
        <w:t>Цель планируемой хозяйственной и иной деятельности</w:t>
      </w:r>
      <w:r w:rsidR="00CA0996" w:rsidRPr="00B91719">
        <w:rPr>
          <w:b/>
          <w:szCs w:val="24"/>
        </w:rPr>
        <w:t>:</w:t>
      </w:r>
      <w:r w:rsidR="00252843" w:rsidRPr="00B91719">
        <w:rPr>
          <w:b/>
          <w:szCs w:val="24"/>
        </w:rPr>
        <w:t xml:space="preserve"> </w:t>
      </w:r>
      <w:r w:rsidR="00FB2194" w:rsidRPr="00F350F1">
        <w:rPr>
          <w:rStyle w:val="a9"/>
        </w:rPr>
        <w:t xml:space="preserve">Проектными решениями предусмотрено строительство Отделения подготовки минеральных добавок для </w:t>
      </w:r>
      <w:r w:rsidR="00FB2194">
        <w:t>увеличения</w:t>
      </w:r>
      <w:r w:rsidR="00FB2194" w:rsidRPr="00F350F1">
        <w:t xml:space="preserve"> объема производства цементного завода с 2000 тыс. т/год до 2850 тыс. т/год по цементу, за счет добавления минеральных добавок на основе шлака в цемент</w:t>
      </w:r>
      <w:r w:rsidR="00FB2194" w:rsidRPr="00F350F1">
        <w:rPr>
          <w:rStyle w:val="a9"/>
        </w:rPr>
        <w:t xml:space="preserve">. </w:t>
      </w:r>
    </w:p>
    <w:p w14:paraId="13C28733" w14:textId="3F42481B" w:rsidR="00D63904" w:rsidRDefault="00A57B62" w:rsidP="000A1263">
      <w:pPr>
        <w:spacing w:before="0" w:after="0"/>
        <w:rPr>
          <w:szCs w:val="24"/>
        </w:rPr>
      </w:pPr>
      <w:r w:rsidRPr="00B91719">
        <w:rPr>
          <w:b/>
          <w:szCs w:val="24"/>
        </w:rPr>
        <w:t>Предварительное место реализации планируемой хозяйственной и иной деятельности</w:t>
      </w:r>
      <w:r w:rsidR="00CA0996" w:rsidRPr="00B91719">
        <w:rPr>
          <w:b/>
          <w:szCs w:val="24"/>
        </w:rPr>
        <w:t>:</w:t>
      </w:r>
      <w:r w:rsidR="0046494D">
        <w:rPr>
          <w:szCs w:val="24"/>
        </w:rPr>
        <w:t xml:space="preserve"> </w:t>
      </w:r>
      <w:r w:rsidR="000A1263" w:rsidRPr="000A1263">
        <w:rPr>
          <w:szCs w:val="24"/>
        </w:rPr>
        <w:t xml:space="preserve">Российская Федерация, Тульская область, </w:t>
      </w:r>
      <w:r w:rsidR="000A1263">
        <w:rPr>
          <w:szCs w:val="24"/>
        </w:rPr>
        <w:t xml:space="preserve">Алексинский район, </w:t>
      </w:r>
      <w:r w:rsidR="000A1263" w:rsidRPr="000A1263">
        <w:rPr>
          <w:szCs w:val="24"/>
        </w:rPr>
        <w:t>рабочий</w:t>
      </w:r>
      <w:r w:rsidR="000A1263">
        <w:rPr>
          <w:szCs w:val="24"/>
        </w:rPr>
        <w:t xml:space="preserve"> поселок Новогуровский (в границах земельных участков</w:t>
      </w:r>
      <w:r w:rsidR="0073319B">
        <w:rPr>
          <w:szCs w:val="24"/>
        </w:rPr>
        <w:t xml:space="preserve"> с кадастровыми номерами: 71:01:020301:1031, 71:01:020301:1032, 71:01:020301:382).</w:t>
      </w:r>
    </w:p>
    <w:p w14:paraId="13C28734" w14:textId="77777777" w:rsidR="00372A3A" w:rsidRDefault="00372A3A" w:rsidP="003C1661">
      <w:pPr>
        <w:tabs>
          <w:tab w:val="left" w:pos="284"/>
        </w:tabs>
        <w:spacing w:before="0" w:after="0"/>
        <w:contextualSpacing/>
        <w:rPr>
          <w:rStyle w:val="a9"/>
          <w:b/>
          <w:szCs w:val="24"/>
        </w:rPr>
      </w:pPr>
    </w:p>
    <w:p w14:paraId="18289505" w14:textId="224AAC26" w:rsidR="0046494D" w:rsidRDefault="00D63904" w:rsidP="00CC4F37">
      <w:pPr>
        <w:tabs>
          <w:tab w:val="left" w:pos="284"/>
        </w:tabs>
        <w:spacing w:before="0" w:after="0"/>
        <w:contextualSpacing/>
        <w:rPr>
          <w:rStyle w:val="a9"/>
          <w:szCs w:val="24"/>
        </w:rPr>
      </w:pPr>
      <w:r w:rsidRPr="00D63904">
        <w:rPr>
          <w:rStyle w:val="a9"/>
          <w:b/>
          <w:szCs w:val="24"/>
        </w:rPr>
        <w:t>Место и сроки доступности объекта общественного обсуждения:</w:t>
      </w:r>
      <w:r w:rsidRPr="00D63904">
        <w:rPr>
          <w:rStyle w:val="a9"/>
          <w:szCs w:val="24"/>
        </w:rPr>
        <w:t xml:space="preserve"> </w:t>
      </w:r>
      <w:r w:rsidR="0046494D">
        <w:rPr>
          <w:rFonts w:cs="Arial"/>
          <w:szCs w:val="24"/>
        </w:rPr>
        <w:t>проектная документация</w:t>
      </w:r>
      <w:r w:rsidR="0046494D" w:rsidRPr="0046494D">
        <w:rPr>
          <w:rFonts w:cs="Arial"/>
          <w:szCs w:val="24"/>
        </w:rPr>
        <w:t xml:space="preserve"> «Отделение подготовки минеральных добавок», </w:t>
      </w:r>
      <w:r w:rsidR="0046494D">
        <w:rPr>
          <w:rFonts w:cs="Arial"/>
          <w:szCs w:val="24"/>
        </w:rPr>
        <w:t>содержащая</w:t>
      </w:r>
      <w:r w:rsidR="0046494D" w:rsidRPr="0046494D">
        <w:rPr>
          <w:rFonts w:cs="Arial"/>
          <w:szCs w:val="24"/>
        </w:rPr>
        <w:t xml:space="preserve"> предварительные материалы оценки воздействия на окружающую среду</w:t>
      </w:r>
      <w:r w:rsidR="000A1263">
        <w:rPr>
          <w:rFonts w:cs="Arial"/>
          <w:szCs w:val="24"/>
        </w:rPr>
        <w:t>,</w:t>
      </w:r>
      <w:r w:rsidR="0046494D">
        <w:rPr>
          <w:rFonts w:cs="Arial"/>
          <w:szCs w:val="24"/>
        </w:rPr>
        <w:t xml:space="preserve"> </w:t>
      </w:r>
      <w:r w:rsidR="0046494D" w:rsidRPr="00B91719">
        <w:rPr>
          <w:rStyle w:val="a9"/>
          <w:szCs w:val="24"/>
        </w:rPr>
        <w:t xml:space="preserve">будет доступна для ознакомления общественности </w:t>
      </w:r>
      <w:r w:rsidR="0046494D" w:rsidRPr="00B91719">
        <w:rPr>
          <w:rStyle w:val="a9"/>
          <w:b/>
          <w:szCs w:val="24"/>
        </w:rPr>
        <w:t xml:space="preserve">с </w:t>
      </w:r>
      <w:r w:rsidR="0046494D">
        <w:rPr>
          <w:rStyle w:val="a9"/>
          <w:b/>
          <w:szCs w:val="24"/>
        </w:rPr>
        <w:t>10</w:t>
      </w:r>
      <w:r w:rsidR="0046494D" w:rsidRPr="00B91719">
        <w:rPr>
          <w:rStyle w:val="a9"/>
          <w:b/>
          <w:szCs w:val="24"/>
        </w:rPr>
        <w:t>.03.2025</w:t>
      </w:r>
      <w:r w:rsidR="0046494D" w:rsidRPr="00B91719">
        <w:rPr>
          <w:b/>
          <w:szCs w:val="24"/>
        </w:rPr>
        <w:t xml:space="preserve"> г. по </w:t>
      </w:r>
      <w:r w:rsidR="0046494D">
        <w:rPr>
          <w:b/>
          <w:szCs w:val="24"/>
        </w:rPr>
        <w:t>08.04</w:t>
      </w:r>
      <w:r w:rsidR="0046494D" w:rsidRPr="00B91719">
        <w:rPr>
          <w:b/>
          <w:szCs w:val="24"/>
        </w:rPr>
        <w:t>.2025 г.</w:t>
      </w:r>
      <w:r w:rsidR="0046494D" w:rsidRPr="00B91719">
        <w:rPr>
          <w:rStyle w:val="a9"/>
          <w:szCs w:val="24"/>
        </w:rPr>
        <w:t xml:space="preserve"> включительно:</w:t>
      </w:r>
    </w:p>
    <w:p w14:paraId="49A641E3" w14:textId="77777777" w:rsidR="004D631C" w:rsidRDefault="00277D1A" w:rsidP="004D631C">
      <w:pPr>
        <w:pStyle w:val="ad"/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6494D">
        <w:rPr>
          <w:rFonts w:ascii="Arial" w:hAnsi="Arial" w:cs="Arial"/>
          <w:sz w:val="24"/>
          <w:szCs w:val="24"/>
          <w:u w:val="single"/>
        </w:rPr>
        <w:t>для очного ознакомления</w:t>
      </w:r>
      <w:r w:rsidR="0046494D" w:rsidRPr="008560DF">
        <w:rPr>
          <w:rFonts w:ascii="Arial" w:hAnsi="Arial" w:cs="Arial"/>
          <w:sz w:val="24"/>
          <w:szCs w:val="24"/>
        </w:rPr>
        <w:t xml:space="preserve"> в з</w:t>
      </w:r>
      <w:r w:rsidR="008560DF" w:rsidRPr="008560DF">
        <w:rPr>
          <w:rFonts w:ascii="Arial" w:hAnsi="Arial" w:cs="Arial"/>
          <w:sz w:val="24"/>
          <w:szCs w:val="24"/>
        </w:rPr>
        <w:t>дании</w:t>
      </w:r>
      <w:r w:rsidR="001424B0" w:rsidRPr="0046494D">
        <w:rPr>
          <w:rFonts w:ascii="Arial" w:hAnsi="Arial" w:cs="Arial"/>
          <w:sz w:val="24"/>
          <w:szCs w:val="24"/>
        </w:rPr>
        <w:t xml:space="preserve"> </w:t>
      </w:r>
      <w:r w:rsidR="008560DF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5D36BD" w:rsidRPr="005D36BD">
        <w:rPr>
          <w:rFonts w:ascii="Arial" w:hAnsi="Arial" w:cs="Arial"/>
          <w:sz w:val="24"/>
          <w:szCs w:val="24"/>
        </w:rPr>
        <w:t>рабочий поселок Новогуровский</w:t>
      </w:r>
      <w:r w:rsidR="008560DF">
        <w:rPr>
          <w:rFonts w:ascii="Arial" w:hAnsi="Arial" w:cs="Arial"/>
          <w:sz w:val="24"/>
          <w:szCs w:val="24"/>
        </w:rPr>
        <w:t xml:space="preserve"> по адресу:</w:t>
      </w:r>
      <w:r w:rsidR="0017193F">
        <w:rPr>
          <w:rFonts w:ascii="Arial" w:hAnsi="Arial" w:cs="Arial"/>
          <w:sz w:val="24"/>
          <w:szCs w:val="24"/>
        </w:rPr>
        <w:t xml:space="preserve"> Тульская обл., </w:t>
      </w:r>
      <w:r w:rsidR="005D36BD">
        <w:rPr>
          <w:rFonts w:ascii="Arial" w:hAnsi="Arial" w:cs="Arial"/>
          <w:sz w:val="24"/>
          <w:szCs w:val="24"/>
        </w:rPr>
        <w:t>Алексинский райо</w:t>
      </w:r>
      <w:r w:rsidR="0017193F" w:rsidRPr="0017193F">
        <w:rPr>
          <w:rFonts w:ascii="Arial" w:hAnsi="Arial" w:cs="Arial"/>
          <w:sz w:val="24"/>
          <w:szCs w:val="24"/>
        </w:rPr>
        <w:t>н, пос. Новогуровский, ул. Центральная, д. 2</w:t>
      </w:r>
      <w:r w:rsidR="008045F8">
        <w:rPr>
          <w:rFonts w:ascii="Arial" w:hAnsi="Arial" w:cs="Arial"/>
          <w:sz w:val="24"/>
          <w:szCs w:val="24"/>
        </w:rPr>
        <w:t>1</w:t>
      </w:r>
      <w:r w:rsidR="008560DF" w:rsidRPr="0017193F">
        <w:rPr>
          <w:rFonts w:ascii="Arial" w:hAnsi="Arial" w:cs="Arial"/>
          <w:sz w:val="24"/>
          <w:szCs w:val="24"/>
        </w:rPr>
        <w:t xml:space="preserve">. Время работы: понедельник – </w:t>
      </w:r>
      <w:r w:rsidR="00FD7E1B">
        <w:rPr>
          <w:rFonts w:ascii="Arial" w:hAnsi="Arial" w:cs="Arial"/>
          <w:sz w:val="24"/>
          <w:szCs w:val="24"/>
        </w:rPr>
        <w:t>четверг с 9.00 до 17</w:t>
      </w:r>
      <w:r w:rsidR="000A1263">
        <w:rPr>
          <w:rFonts w:ascii="Arial" w:hAnsi="Arial" w:cs="Arial"/>
          <w:sz w:val="24"/>
          <w:szCs w:val="24"/>
        </w:rPr>
        <w:t>.00</w:t>
      </w:r>
      <w:r w:rsidR="008560DF" w:rsidRPr="0017193F">
        <w:rPr>
          <w:rFonts w:ascii="Arial" w:hAnsi="Arial" w:cs="Arial"/>
          <w:sz w:val="24"/>
          <w:szCs w:val="24"/>
        </w:rPr>
        <w:t xml:space="preserve"> (перерыв с 13.</w:t>
      </w:r>
      <w:r w:rsidR="000A1263">
        <w:rPr>
          <w:rFonts w:ascii="Arial" w:hAnsi="Arial" w:cs="Arial"/>
          <w:sz w:val="24"/>
          <w:szCs w:val="24"/>
        </w:rPr>
        <w:t>00 до 13.45</w:t>
      </w:r>
      <w:r w:rsidR="008560DF" w:rsidRPr="0017193F">
        <w:rPr>
          <w:rFonts w:ascii="Arial" w:hAnsi="Arial" w:cs="Arial"/>
          <w:sz w:val="24"/>
          <w:szCs w:val="24"/>
        </w:rPr>
        <w:t>)</w:t>
      </w:r>
      <w:r w:rsidR="00FD7E1B">
        <w:rPr>
          <w:rFonts w:ascii="Arial" w:hAnsi="Arial" w:cs="Arial"/>
          <w:sz w:val="24"/>
          <w:szCs w:val="24"/>
        </w:rPr>
        <w:t>, пятница – с 9.00 до 16</w:t>
      </w:r>
      <w:r w:rsidR="000A1263">
        <w:rPr>
          <w:rFonts w:ascii="Arial" w:hAnsi="Arial" w:cs="Arial"/>
          <w:sz w:val="24"/>
          <w:szCs w:val="24"/>
        </w:rPr>
        <w:t xml:space="preserve">.00 </w:t>
      </w:r>
      <w:r w:rsidR="000A1263" w:rsidRPr="0017193F">
        <w:rPr>
          <w:rFonts w:ascii="Arial" w:hAnsi="Arial" w:cs="Arial"/>
          <w:sz w:val="24"/>
          <w:szCs w:val="24"/>
        </w:rPr>
        <w:t>(перерыв с 13.</w:t>
      </w:r>
      <w:r w:rsidR="000A1263">
        <w:rPr>
          <w:rFonts w:ascii="Arial" w:hAnsi="Arial" w:cs="Arial"/>
          <w:sz w:val="24"/>
          <w:szCs w:val="24"/>
        </w:rPr>
        <w:t>00 до 13.45</w:t>
      </w:r>
      <w:r w:rsidR="000A1263" w:rsidRPr="0017193F">
        <w:rPr>
          <w:rFonts w:ascii="Arial" w:hAnsi="Arial" w:cs="Arial"/>
          <w:sz w:val="24"/>
          <w:szCs w:val="24"/>
        </w:rPr>
        <w:t>)</w:t>
      </w:r>
      <w:r w:rsidR="008560DF" w:rsidRPr="0017193F">
        <w:rPr>
          <w:rFonts w:ascii="Arial" w:hAnsi="Arial" w:cs="Arial"/>
          <w:sz w:val="24"/>
          <w:szCs w:val="24"/>
        </w:rPr>
        <w:t>, суббота, воскресенье – выходной день</w:t>
      </w:r>
      <w:r w:rsidR="0017193F">
        <w:rPr>
          <w:rFonts w:ascii="Arial" w:hAnsi="Arial" w:cs="Arial"/>
          <w:sz w:val="24"/>
          <w:szCs w:val="24"/>
        </w:rPr>
        <w:t>;</w:t>
      </w:r>
    </w:p>
    <w:p w14:paraId="58A4B803" w14:textId="7280EFDF" w:rsidR="00DC66FC" w:rsidRPr="004D631C" w:rsidRDefault="00277D1A" w:rsidP="004D631C">
      <w:pPr>
        <w:pStyle w:val="ad"/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D631C">
        <w:rPr>
          <w:rStyle w:val="a9"/>
          <w:rFonts w:ascii="Arial" w:hAnsi="Arial" w:cs="Arial"/>
          <w:sz w:val="24"/>
          <w:szCs w:val="24"/>
          <w:u w:val="single"/>
        </w:rPr>
        <w:t>в сети «Интернет»</w:t>
      </w:r>
      <w:r w:rsidR="004D631C">
        <w:rPr>
          <w:rStyle w:val="a9"/>
          <w:rFonts w:ascii="Arial" w:hAnsi="Arial" w:cs="Arial"/>
          <w:sz w:val="24"/>
          <w:szCs w:val="24"/>
          <w:u w:val="single"/>
        </w:rPr>
        <w:t xml:space="preserve"> </w:t>
      </w:r>
      <w:r w:rsidR="004D631C" w:rsidRPr="00240837">
        <w:rPr>
          <w:rStyle w:val="a9"/>
          <w:rFonts w:ascii="Arial" w:hAnsi="Arial" w:cs="Arial"/>
          <w:sz w:val="24"/>
          <w:szCs w:val="24"/>
        </w:rPr>
        <w:t>(на сайте Генерального проектировщика/Исполнителя работ по ОВОС - АО «ГК ШАНЭКО»)</w:t>
      </w:r>
      <w:r w:rsidRPr="00240837">
        <w:rPr>
          <w:rStyle w:val="a9"/>
          <w:rFonts w:ascii="Arial" w:hAnsi="Arial" w:cs="Arial"/>
          <w:sz w:val="24"/>
          <w:szCs w:val="24"/>
        </w:rPr>
        <w:t xml:space="preserve"> </w:t>
      </w:r>
      <w:r w:rsidRPr="004D631C">
        <w:rPr>
          <w:rStyle w:val="a9"/>
          <w:rFonts w:ascii="Arial" w:hAnsi="Arial" w:cs="Arial"/>
          <w:sz w:val="24"/>
          <w:szCs w:val="24"/>
        </w:rPr>
        <w:t>по ссылке:</w:t>
      </w:r>
      <w:r w:rsidR="00141D0B" w:rsidRPr="004D631C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4D631C" w:rsidRPr="00672CC1">
          <w:rPr>
            <w:rStyle w:val="ac"/>
            <w:rFonts w:ascii="Arial" w:hAnsi="Arial" w:cs="Arial"/>
            <w:sz w:val="24"/>
            <w:szCs w:val="24"/>
          </w:rPr>
          <w:t>https://www.shaneco.ru/press-centr/public_consultation/uvedomlenie-o-provedenii-obob-otdelenie-podgotovki-min-dobavok/</w:t>
        </w:r>
      </w:hyperlink>
      <w:r w:rsidR="004D631C">
        <w:rPr>
          <w:rFonts w:ascii="Arial" w:hAnsi="Arial" w:cs="Arial"/>
          <w:sz w:val="24"/>
          <w:szCs w:val="24"/>
        </w:rPr>
        <w:t xml:space="preserve"> </w:t>
      </w:r>
    </w:p>
    <w:p w14:paraId="101247AB" w14:textId="77777777" w:rsidR="00036204" w:rsidRDefault="00036204" w:rsidP="00DC66FC">
      <w:pPr>
        <w:spacing w:before="0" w:after="0"/>
        <w:rPr>
          <w:b/>
          <w:szCs w:val="24"/>
        </w:rPr>
      </w:pPr>
    </w:p>
    <w:p w14:paraId="285429EA" w14:textId="2C725480" w:rsidR="00036204" w:rsidRDefault="00036204" w:rsidP="00DC66FC">
      <w:pPr>
        <w:spacing w:before="0" w:after="0"/>
        <w:rPr>
          <w:b/>
          <w:szCs w:val="24"/>
        </w:rPr>
      </w:pPr>
      <w:r w:rsidRPr="00036204">
        <w:rPr>
          <w:b/>
          <w:szCs w:val="24"/>
        </w:rPr>
        <w:t>Информация о возможности проведения по инициативе граждан слушаний</w:t>
      </w:r>
      <w:r>
        <w:rPr>
          <w:b/>
          <w:szCs w:val="24"/>
        </w:rPr>
        <w:t>:</w:t>
      </w:r>
    </w:p>
    <w:p w14:paraId="0346D106" w14:textId="3B3288BF" w:rsidR="00036204" w:rsidRDefault="00036204" w:rsidP="00DC66FC">
      <w:pPr>
        <w:spacing w:before="0" w:after="0"/>
        <w:rPr>
          <w:szCs w:val="24"/>
        </w:rPr>
      </w:pPr>
      <w:r w:rsidRPr="00036204">
        <w:rPr>
          <w:szCs w:val="24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слушания.</w:t>
      </w:r>
    </w:p>
    <w:p w14:paraId="28B5D73F" w14:textId="60B91119" w:rsidR="004C2359" w:rsidRPr="00036204" w:rsidRDefault="004C2359" w:rsidP="004C2359">
      <w:pPr>
        <w:tabs>
          <w:tab w:val="left" w:pos="993"/>
        </w:tabs>
        <w:spacing w:before="0" w:after="0"/>
        <w:rPr>
          <w:szCs w:val="24"/>
        </w:rPr>
      </w:pPr>
      <w:r w:rsidRPr="00B91719">
        <w:rPr>
          <w:szCs w:val="24"/>
        </w:rPr>
        <w:t>Проведение слушаний может быть инициировано гражданами в течение 7 календарных дней</w:t>
      </w:r>
      <w:r>
        <w:rPr>
          <w:szCs w:val="24"/>
        </w:rPr>
        <w:t xml:space="preserve"> </w:t>
      </w:r>
      <w:r w:rsidRPr="0066308D">
        <w:rPr>
          <w:b/>
          <w:szCs w:val="24"/>
        </w:rPr>
        <w:t>с 10.03.2025 г.</w:t>
      </w:r>
      <w:r>
        <w:rPr>
          <w:szCs w:val="24"/>
        </w:rPr>
        <w:t xml:space="preserve"> -</w:t>
      </w:r>
      <w:r w:rsidRPr="00B91719">
        <w:rPr>
          <w:szCs w:val="24"/>
        </w:rPr>
        <w:t xml:space="preserve"> с даты размещения заказчиком (исполнителем) для ознакомления общественности объекта обсуждений</w:t>
      </w:r>
      <w:r>
        <w:rPr>
          <w:szCs w:val="24"/>
        </w:rPr>
        <w:t>,</w:t>
      </w:r>
      <w:r w:rsidRPr="00B91719">
        <w:rPr>
          <w:szCs w:val="24"/>
        </w:rPr>
        <w:t xml:space="preserve"> путем направления в уполномоченный орган соответствующей инициативы</w:t>
      </w:r>
      <w:r>
        <w:rPr>
          <w:szCs w:val="24"/>
        </w:rPr>
        <w:t>.</w:t>
      </w:r>
    </w:p>
    <w:p w14:paraId="7F42DD5B" w14:textId="77777777" w:rsidR="00036204" w:rsidRDefault="00036204" w:rsidP="00DC66FC">
      <w:pPr>
        <w:spacing w:before="0" w:after="0"/>
        <w:rPr>
          <w:b/>
          <w:szCs w:val="24"/>
        </w:rPr>
      </w:pPr>
    </w:p>
    <w:p w14:paraId="1567667E" w14:textId="392073C3" w:rsidR="00F23B71" w:rsidRPr="00141D0B" w:rsidRDefault="00DC66FC" w:rsidP="00DC66FC">
      <w:pPr>
        <w:spacing w:before="0" w:after="0"/>
        <w:rPr>
          <w:b/>
          <w:i/>
          <w:iCs/>
          <w:szCs w:val="24"/>
        </w:rPr>
      </w:pPr>
      <w:r>
        <w:rPr>
          <w:b/>
          <w:szCs w:val="24"/>
        </w:rPr>
        <w:t>И</w:t>
      </w:r>
      <w:r w:rsidRPr="00DC66FC">
        <w:rPr>
          <w:b/>
          <w:szCs w:val="24"/>
        </w:rPr>
        <w:t>нформаци</w:t>
      </w:r>
      <w:r>
        <w:rPr>
          <w:b/>
          <w:szCs w:val="24"/>
        </w:rPr>
        <w:t>я</w:t>
      </w:r>
      <w:r w:rsidRPr="00DC66FC">
        <w:rPr>
          <w:b/>
          <w:szCs w:val="24"/>
        </w:rPr>
        <w:t xml:space="preserve"> о порядке, сроке и форме внесения участниками общественных обсуждений предложений и замечаний, касающихся объекта обсуждений</w:t>
      </w:r>
      <w:r w:rsidR="00036204">
        <w:rPr>
          <w:b/>
          <w:szCs w:val="24"/>
        </w:rPr>
        <w:t>:</w:t>
      </w:r>
    </w:p>
    <w:p w14:paraId="13C28738" w14:textId="61DBADAC" w:rsidR="00326385" w:rsidRPr="00B91719" w:rsidRDefault="00326385" w:rsidP="003C1661">
      <w:pPr>
        <w:spacing w:before="0" w:after="0"/>
        <w:rPr>
          <w:szCs w:val="24"/>
        </w:rPr>
      </w:pPr>
      <w:r w:rsidRPr="008560DF">
        <w:rPr>
          <w:szCs w:val="24"/>
        </w:rPr>
        <w:t>Замечания и предложения принимаются</w:t>
      </w:r>
      <w:r w:rsidRPr="00B91719">
        <w:rPr>
          <w:szCs w:val="24"/>
        </w:rPr>
        <w:t xml:space="preserve"> </w:t>
      </w:r>
      <w:r w:rsidRPr="00B91719">
        <w:rPr>
          <w:b/>
          <w:szCs w:val="24"/>
        </w:rPr>
        <w:t xml:space="preserve">с </w:t>
      </w:r>
      <w:r w:rsidR="008560DF" w:rsidRPr="008560DF">
        <w:rPr>
          <w:b/>
          <w:bCs/>
          <w:szCs w:val="24"/>
        </w:rPr>
        <w:t>10.03.2025 г.</w:t>
      </w:r>
      <w:r w:rsidR="00B94400" w:rsidRPr="007047DF">
        <w:rPr>
          <w:bCs/>
          <w:szCs w:val="24"/>
        </w:rPr>
        <w:t xml:space="preserve"> </w:t>
      </w:r>
      <w:r w:rsidR="00B94400">
        <w:rPr>
          <w:b/>
          <w:szCs w:val="24"/>
        </w:rPr>
        <w:t xml:space="preserve">по </w:t>
      </w:r>
      <w:r w:rsidR="008560DF">
        <w:rPr>
          <w:b/>
          <w:szCs w:val="24"/>
        </w:rPr>
        <w:t>08.04.2025 г.</w:t>
      </w:r>
      <w:r w:rsidRPr="007047DF">
        <w:rPr>
          <w:bCs/>
          <w:szCs w:val="24"/>
        </w:rPr>
        <w:t xml:space="preserve"> </w:t>
      </w:r>
      <w:r w:rsidRPr="00B91719">
        <w:rPr>
          <w:szCs w:val="24"/>
        </w:rPr>
        <w:t>включительно по следующим адресам:</w:t>
      </w:r>
    </w:p>
    <w:p w14:paraId="45765F99" w14:textId="5A1C16F3" w:rsidR="000A1263" w:rsidRDefault="00326385" w:rsidP="005D36BD">
      <w:pPr>
        <w:pStyle w:val="FORMATTEXT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 w:rsidRPr="008560DF">
        <w:rPr>
          <w:sz w:val="24"/>
          <w:szCs w:val="24"/>
        </w:rPr>
        <w:t xml:space="preserve">в письменной форме </w:t>
      </w:r>
      <w:r w:rsidR="00F23B71">
        <w:rPr>
          <w:sz w:val="24"/>
          <w:szCs w:val="24"/>
        </w:rPr>
        <w:t>(в бумажном виде</w:t>
      </w:r>
      <w:r w:rsidR="005D36BD">
        <w:rPr>
          <w:sz w:val="24"/>
          <w:szCs w:val="24"/>
        </w:rPr>
        <w:t>)</w:t>
      </w:r>
      <w:r w:rsidR="00F23B71">
        <w:rPr>
          <w:sz w:val="24"/>
          <w:szCs w:val="24"/>
        </w:rPr>
        <w:t xml:space="preserve"> </w:t>
      </w:r>
      <w:r w:rsidR="00F23B71" w:rsidRPr="008560DF">
        <w:rPr>
          <w:sz w:val="24"/>
          <w:szCs w:val="24"/>
        </w:rPr>
        <w:t>в здании</w:t>
      </w:r>
      <w:r w:rsidR="00F23B71" w:rsidRPr="0046494D">
        <w:rPr>
          <w:sz w:val="24"/>
          <w:szCs w:val="24"/>
        </w:rPr>
        <w:t xml:space="preserve"> </w:t>
      </w:r>
      <w:r w:rsidR="00F23B71">
        <w:rPr>
          <w:sz w:val="24"/>
          <w:szCs w:val="24"/>
        </w:rPr>
        <w:t xml:space="preserve">Администрации муниципального образования </w:t>
      </w:r>
      <w:r w:rsidR="005D36BD" w:rsidRPr="005D36BD">
        <w:rPr>
          <w:sz w:val="24"/>
          <w:szCs w:val="24"/>
        </w:rPr>
        <w:t>рабочий поселок Новогуровский</w:t>
      </w:r>
      <w:r w:rsidR="00F23B71">
        <w:rPr>
          <w:sz w:val="24"/>
          <w:szCs w:val="24"/>
        </w:rPr>
        <w:t xml:space="preserve"> по адресу: Тульская обл., </w:t>
      </w:r>
      <w:r w:rsidR="00F23B71" w:rsidRPr="0017193F">
        <w:rPr>
          <w:sz w:val="24"/>
          <w:szCs w:val="24"/>
        </w:rPr>
        <w:t>Алексинский р-н, пос. Новогуровский, ул. Центральная, д. 2</w:t>
      </w:r>
      <w:r w:rsidR="0066308D">
        <w:rPr>
          <w:sz w:val="24"/>
          <w:szCs w:val="24"/>
        </w:rPr>
        <w:t>1</w:t>
      </w:r>
      <w:r w:rsidR="00F23B71" w:rsidRPr="0017193F">
        <w:rPr>
          <w:sz w:val="24"/>
          <w:szCs w:val="24"/>
        </w:rPr>
        <w:t xml:space="preserve">. Время работы: понедельник – </w:t>
      </w:r>
      <w:r w:rsidR="00FD7E1B">
        <w:rPr>
          <w:sz w:val="24"/>
          <w:szCs w:val="24"/>
        </w:rPr>
        <w:t>четверг с 9.00 до 17</w:t>
      </w:r>
      <w:r w:rsidR="00F23B71">
        <w:rPr>
          <w:sz w:val="24"/>
          <w:szCs w:val="24"/>
        </w:rPr>
        <w:t>.00</w:t>
      </w:r>
      <w:r w:rsidR="00F23B71" w:rsidRPr="0017193F">
        <w:rPr>
          <w:sz w:val="24"/>
          <w:szCs w:val="24"/>
        </w:rPr>
        <w:t xml:space="preserve"> (перерыв с 13.</w:t>
      </w:r>
      <w:r w:rsidR="00F23B71">
        <w:rPr>
          <w:sz w:val="24"/>
          <w:szCs w:val="24"/>
        </w:rPr>
        <w:t>00 до 13.45</w:t>
      </w:r>
      <w:r w:rsidR="00F23B71" w:rsidRPr="0017193F">
        <w:rPr>
          <w:sz w:val="24"/>
          <w:szCs w:val="24"/>
        </w:rPr>
        <w:t>)</w:t>
      </w:r>
      <w:r w:rsidR="00FD7E1B">
        <w:rPr>
          <w:sz w:val="24"/>
          <w:szCs w:val="24"/>
        </w:rPr>
        <w:t>, пятница – с 9.00 до 16</w:t>
      </w:r>
      <w:r w:rsidR="00F23B71">
        <w:rPr>
          <w:sz w:val="24"/>
          <w:szCs w:val="24"/>
        </w:rPr>
        <w:t xml:space="preserve">.00 </w:t>
      </w:r>
      <w:r w:rsidR="00F23B71" w:rsidRPr="0017193F">
        <w:rPr>
          <w:sz w:val="24"/>
          <w:szCs w:val="24"/>
        </w:rPr>
        <w:t>(перерыв с 13.</w:t>
      </w:r>
      <w:r w:rsidR="00F23B71">
        <w:rPr>
          <w:sz w:val="24"/>
          <w:szCs w:val="24"/>
        </w:rPr>
        <w:t>00 до 13.45</w:t>
      </w:r>
      <w:r w:rsidR="00F23B71" w:rsidRPr="0017193F">
        <w:rPr>
          <w:sz w:val="24"/>
          <w:szCs w:val="24"/>
        </w:rPr>
        <w:t>), суббота, воскресенье – выходной день</w:t>
      </w:r>
      <w:r w:rsidR="00F23B71">
        <w:rPr>
          <w:sz w:val="24"/>
          <w:szCs w:val="24"/>
        </w:rPr>
        <w:t>;</w:t>
      </w:r>
    </w:p>
    <w:p w14:paraId="503CDD27" w14:textId="3D2CBEF2" w:rsidR="008560DF" w:rsidRPr="00F23B71" w:rsidRDefault="00F23B71" w:rsidP="00F23B71">
      <w:pPr>
        <w:pStyle w:val="ad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23B71">
        <w:rPr>
          <w:rFonts w:ascii="Arial" w:hAnsi="Arial" w:cs="Arial"/>
          <w:sz w:val="24"/>
          <w:szCs w:val="24"/>
        </w:rPr>
        <w:t xml:space="preserve">в форме электронного документа на электронную почту Администрации </w:t>
      </w:r>
      <w:r w:rsidR="003B6395">
        <w:rPr>
          <w:rFonts w:ascii="Arial" w:hAnsi="Arial" w:cs="Arial"/>
          <w:sz w:val="24"/>
          <w:szCs w:val="24"/>
        </w:rPr>
        <w:t>муниципального образования рабочий</w:t>
      </w:r>
      <w:r w:rsidRPr="00F23B71">
        <w:rPr>
          <w:rFonts w:ascii="Arial" w:hAnsi="Arial" w:cs="Arial"/>
          <w:sz w:val="24"/>
          <w:szCs w:val="24"/>
        </w:rPr>
        <w:t xml:space="preserve"> </w:t>
      </w:r>
      <w:r w:rsidR="003B6395">
        <w:rPr>
          <w:rFonts w:ascii="Arial" w:hAnsi="Arial" w:cs="Arial"/>
          <w:sz w:val="24"/>
          <w:szCs w:val="24"/>
        </w:rPr>
        <w:t>поселок</w:t>
      </w:r>
      <w:r w:rsidRPr="00F23B71">
        <w:rPr>
          <w:rFonts w:ascii="Arial" w:hAnsi="Arial" w:cs="Arial"/>
          <w:sz w:val="24"/>
          <w:szCs w:val="24"/>
        </w:rPr>
        <w:t xml:space="preserve"> Новогуровский</w:t>
      </w:r>
      <w:r>
        <w:rPr>
          <w:rFonts w:ascii="Arial" w:hAnsi="Arial" w:cs="Arial"/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hyperlink r:id="rId16" w:history="1">
        <w:r w:rsidRPr="00F23B71">
          <w:rPr>
            <w:rStyle w:val="ac"/>
            <w:rFonts w:ascii="Arial" w:hAnsi="Arial" w:cs="Arial"/>
            <w:sz w:val="24"/>
            <w:szCs w:val="24"/>
          </w:rPr>
          <w:t>ased_mo_novogurovskiy@tularegion.ru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с </w:t>
      </w: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указанием темы письма: «Отделение подготовки минеральных добавок</w:t>
      </w:r>
      <w:r w:rsidRPr="00F23B71">
        <w:rPr>
          <w:rFonts w:ascii="Arial" w:eastAsiaTheme="minorEastAsia" w:hAnsi="Arial" w:cs="Arial"/>
          <w:sz w:val="24"/>
          <w:szCs w:val="24"/>
          <w:lang w:eastAsia="ru-RU"/>
        </w:rPr>
        <w:t>»);</w:t>
      </w:r>
    </w:p>
    <w:p w14:paraId="13C2873C" w14:textId="5CDEC21A" w:rsidR="00326385" w:rsidRPr="008560DF" w:rsidRDefault="00326385" w:rsidP="005D36BD">
      <w:pPr>
        <w:pStyle w:val="FORMATTEXT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 w:rsidRPr="008560DF">
        <w:rPr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C35D9" w:rsidRPr="008560DF">
        <w:rPr>
          <w:sz w:val="24"/>
          <w:szCs w:val="24"/>
        </w:rPr>
        <w:t xml:space="preserve">, который размещен </w:t>
      </w:r>
      <w:r w:rsidR="00F23B71" w:rsidRPr="008560DF">
        <w:rPr>
          <w:sz w:val="24"/>
          <w:szCs w:val="24"/>
        </w:rPr>
        <w:t>в здании</w:t>
      </w:r>
      <w:r w:rsidR="00F23B71" w:rsidRPr="0046494D">
        <w:rPr>
          <w:sz w:val="24"/>
          <w:szCs w:val="24"/>
        </w:rPr>
        <w:t xml:space="preserve"> </w:t>
      </w:r>
      <w:r w:rsidR="00F23B71">
        <w:rPr>
          <w:sz w:val="24"/>
          <w:szCs w:val="24"/>
        </w:rPr>
        <w:t xml:space="preserve">Администрации муниципального образования </w:t>
      </w:r>
      <w:r w:rsidR="005D36BD" w:rsidRPr="005D36BD">
        <w:rPr>
          <w:sz w:val="24"/>
          <w:szCs w:val="24"/>
        </w:rPr>
        <w:t>рабочий поселок Новогуровский</w:t>
      </w:r>
      <w:r w:rsidR="00F23B71">
        <w:rPr>
          <w:sz w:val="24"/>
          <w:szCs w:val="24"/>
        </w:rPr>
        <w:t xml:space="preserve"> по адресу: Тульская обл., </w:t>
      </w:r>
      <w:r w:rsidR="00F23B71" w:rsidRPr="0017193F">
        <w:rPr>
          <w:sz w:val="24"/>
          <w:szCs w:val="24"/>
        </w:rPr>
        <w:t>Алекс</w:t>
      </w:r>
      <w:r w:rsidR="003B6395">
        <w:rPr>
          <w:sz w:val="24"/>
          <w:szCs w:val="24"/>
        </w:rPr>
        <w:t xml:space="preserve">инский р-н, пос. Новогуровский, </w:t>
      </w:r>
      <w:r w:rsidR="00F23B71" w:rsidRPr="0017193F">
        <w:rPr>
          <w:sz w:val="24"/>
          <w:szCs w:val="24"/>
        </w:rPr>
        <w:t>ул. Центральная, д. 2</w:t>
      </w:r>
      <w:r w:rsidR="00FD7E1B">
        <w:rPr>
          <w:sz w:val="24"/>
          <w:szCs w:val="24"/>
        </w:rPr>
        <w:t>1</w:t>
      </w:r>
      <w:r w:rsidR="00F23B71" w:rsidRPr="0017193F">
        <w:rPr>
          <w:sz w:val="24"/>
          <w:szCs w:val="24"/>
        </w:rPr>
        <w:t xml:space="preserve">. Время работы: понедельник – </w:t>
      </w:r>
      <w:r w:rsidR="00FD7E1B">
        <w:rPr>
          <w:sz w:val="24"/>
          <w:szCs w:val="24"/>
        </w:rPr>
        <w:t>четверг с 9.00 до 17</w:t>
      </w:r>
      <w:r w:rsidR="00F23B71">
        <w:rPr>
          <w:sz w:val="24"/>
          <w:szCs w:val="24"/>
        </w:rPr>
        <w:t>.00</w:t>
      </w:r>
      <w:r w:rsidR="00F23B71" w:rsidRPr="0017193F">
        <w:rPr>
          <w:sz w:val="24"/>
          <w:szCs w:val="24"/>
        </w:rPr>
        <w:t xml:space="preserve"> (перерыв с 13.</w:t>
      </w:r>
      <w:r w:rsidR="00F23B71">
        <w:rPr>
          <w:sz w:val="24"/>
          <w:szCs w:val="24"/>
        </w:rPr>
        <w:t>00 до 13.45</w:t>
      </w:r>
      <w:r w:rsidR="00F23B71" w:rsidRPr="0017193F">
        <w:rPr>
          <w:sz w:val="24"/>
          <w:szCs w:val="24"/>
        </w:rPr>
        <w:t>)</w:t>
      </w:r>
      <w:r w:rsidR="00FD7E1B">
        <w:rPr>
          <w:sz w:val="24"/>
          <w:szCs w:val="24"/>
        </w:rPr>
        <w:t>, пятница – с 9.00 до 16</w:t>
      </w:r>
      <w:r w:rsidR="00F23B71">
        <w:rPr>
          <w:sz w:val="24"/>
          <w:szCs w:val="24"/>
        </w:rPr>
        <w:t xml:space="preserve">.00 </w:t>
      </w:r>
      <w:r w:rsidR="00F23B71" w:rsidRPr="0017193F">
        <w:rPr>
          <w:sz w:val="24"/>
          <w:szCs w:val="24"/>
        </w:rPr>
        <w:t>(перерыв с 13.</w:t>
      </w:r>
      <w:r w:rsidR="00F23B71">
        <w:rPr>
          <w:sz w:val="24"/>
          <w:szCs w:val="24"/>
        </w:rPr>
        <w:t>00 до 13.45</w:t>
      </w:r>
      <w:r w:rsidR="00F23B71" w:rsidRPr="0017193F">
        <w:rPr>
          <w:sz w:val="24"/>
          <w:szCs w:val="24"/>
        </w:rPr>
        <w:t>), суббота, воскресенье – выходной день</w:t>
      </w:r>
      <w:r w:rsidR="00F23B71">
        <w:rPr>
          <w:sz w:val="24"/>
          <w:szCs w:val="24"/>
        </w:rPr>
        <w:t>.</w:t>
      </w:r>
    </w:p>
    <w:p w14:paraId="186E9805" w14:textId="77777777" w:rsidR="00FD7E1B" w:rsidRDefault="00FD7E1B" w:rsidP="003C1661">
      <w:pPr>
        <w:pStyle w:val="FORMATTEXT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14:paraId="13C2873D" w14:textId="67622ECA" w:rsidR="00B91719" w:rsidRPr="00B91719" w:rsidRDefault="00DC66FC" w:rsidP="0066308D">
      <w:pPr>
        <w:pStyle w:val="FORMATTEXT"/>
        <w:tabs>
          <w:tab w:val="left" w:pos="993"/>
        </w:tabs>
        <w:ind w:firstLine="709"/>
        <w:jc w:val="both"/>
        <w:rPr>
          <w:b/>
          <w:szCs w:val="24"/>
        </w:rPr>
      </w:pPr>
      <w:r>
        <w:rPr>
          <w:b/>
          <w:bCs/>
          <w:sz w:val="24"/>
          <w:szCs w:val="24"/>
        </w:rPr>
        <w:t>П</w:t>
      </w:r>
      <w:r w:rsidRPr="00DC66FC">
        <w:rPr>
          <w:b/>
          <w:bCs/>
          <w:sz w:val="24"/>
          <w:szCs w:val="24"/>
        </w:rPr>
        <w:t>орядок инициирования</w:t>
      </w:r>
      <w:r w:rsidR="00036204">
        <w:rPr>
          <w:b/>
          <w:bCs/>
          <w:sz w:val="24"/>
          <w:szCs w:val="24"/>
        </w:rPr>
        <w:t xml:space="preserve"> гражданами проведения слушаний:</w:t>
      </w:r>
    </w:p>
    <w:p w14:paraId="13C2873E" w14:textId="76A15903" w:rsidR="00A57B62" w:rsidRPr="00B91719" w:rsidRDefault="005747FF" w:rsidP="003C1661">
      <w:pPr>
        <w:tabs>
          <w:tab w:val="left" w:pos="993"/>
        </w:tabs>
        <w:spacing w:before="0" w:after="0"/>
        <w:rPr>
          <w:szCs w:val="24"/>
        </w:rPr>
      </w:pPr>
      <w:r w:rsidRPr="00B91719">
        <w:rPr>
          <w:szCs w:val="24"/>
        </w:rPr>
        <w:t xml:space="preserve">В соответствии с пунктом 23 Правил </w:t>
      </w:r>
      <w:r w:rsidR="003C1661" w:rsidRPr="003C1661">
        <w:rPr>
          <w:szCs w:val="24"/>
        </w:rPr>
        <w:t>проведения оценки воздействия на окружающую среду, утвержденны</w:t>
      </w:r>
      <w:r w:rsidR="003C1661">
        <w:rPr>
          <w:szCs w:val="24"/>
        </w:rPr>
        <w:t>х</w:t>
      </w:r>
      <w:r w:rsidR="003C1661" w:rsidRPr="003C1661">
        <w:rPr>
          <w:szCs w:val="24"/>
        </w:rPr>
        <w:t xml:space="preserve"> постановлением Правительства </w:t>
      </w:r>
      <w:r w:rsidR="003C1661">
        <w:rPr>
          <w:szCs w:val="24"/>
        </w:rPr>
        <w:t>РФ</w:t>
      </w:r>
      <w:r w:rsidR="003C1661" w:rsidRPr="003C1661">
        <w:rPr>
          <w:szCs w:val="24"/>
        </w:rPr>
        <w:t xml:space="preserve"> от 28</w:t>
      </w:r>
      <w:r w:rsidR="003C1661">
        <w:rPr>
          <w:szCs w:val="24"/>
        </w:rPr>
        <w:t>.11.2024</w:t>
      </w:r>
      <w:r w:rsidR="003C1661" w:rsidRPr="003C1661">
        <w:rPr>
          <w:szCs w:val="24"/>
        </w:rPr>
        <w:t xml:space="preserve"> № 1644</w:t>
      </w:r>
      <w:r w:rsidR="00760BE2">
        <w:rPr>
          <w:szCs w:val="24"/>
        </w:rPr>
        <w:t xml:space="preserve"> (далее – Правила)</w:t>
      </w:r>
      <w:r w:rsidR="003C35D9">
        <w:rPr>
          <w:szCs w:val="24"/>
        </w:rPr>
        <w:t>,</w:t>
      </w:r>
      <w:r w:rsidRPr="00B91719">
        <w:rPr>
          <w:szCs w:val="24"/>
        </w:rPr>
        <w:t xml:space="preserve"> по инициативе граждан проводятся слушания.</w:t>
      </w:r>
    </w:p>
    <w:p w14:paraId="13C2873F" w14:textId="6AAE22C4" w:rsidR="003C35D9" w:rsidRDefault="005747FF" w:rsidP="003C1661">
      <w:pPr>
        <w:tabs>
          <w:tab w:val="left" w:pos="993"/>
        </w:tabs>
        <w:spacing w:before="0" w:after="0"/>
        <w:rPr>
          <w:szCs w:val="24"/>
        </w:rPr>
      </w:pPr>
      <w:r w:rsidRPr="00B91719">
        <w:rPr>
          <w:szCs w:val="24"/>
        </w:rPr>
        <w:t>Проведение слушаний может быть инициировано гражданами в течени</w:t>
      </w:r>
      <w:r w:rsidR="005135E4" w:rsidRPr="00B91719">
        <w:rPr>
          <w:szCs w:val="24"/>
        </w:rPr>
        <w:t>е</w:t>
      </w:r>
      <w:r w:rsidRPr="00B91719">
        <w:rPr>
          <w:szCs w:val="24"/>
        </w:rPr>
        <w:t xml:space="preserve"> 7 календарных дней</w:t>
      </w:r>
      <w:r w:rsidR="005D36BD">
        <w:rPr>
          <w:szCs w:val="24"/>
        </w:rPr>
        <w:t xml:space="preserve"> </w:t>
      </w:r>
      <w:r w:rsidR="005D36BD" w:rsidRPr="0066308D">
        <w:rPr>
          <w:b/>
          <w:szCs w:val="24"/>
        </w:rPr>
        <w:t>с 10.03.2025 г.</w:t>
      </w:r>
      <w:r w:rsidR="005D36BD">
        <w:rPr>
          <w:szCs w:val="24"/>
        </w:rPr>
        <w:t xml:space="preserve"> -</w:t>
      </w:r>
      <w:r w:rsidRPr="00B91719">
        <w:rPr>
          <w:szCs w:val="24"/>
        </w:rPr>
        <w:t xml:space="preserve"> с даты размещения заказчиком (исполнителем) для ознакомления общественности объекта</w:t>
      </w:r>
      <w:r w:rsidR="00DE1FD0" w:rsidRPr="00B91719">
        <w:rPr>
          <w:szCs w:val="24"/>
        </w:rPr>
        <w:t xml:space="preserve"> обсуждений</w:t>
      </w:r>
      <w:r w:rsidR="005D36BD">
        <w:rPr>
          <w:szCs w:val="24"/>
        </w:rPr>
        <w:t>,</w:t>
      </w:r>
      <w:r w:rsidR="00DE1FD0" w:rsidRPr="00B91719">
        <w:rPr>
          <w:szCs w:val="24"/>
        </w:rPr>
        <w:t xml:space="preserve"> путем направления в уполномоченный орган соответствующей инициативы</w:t>
      </w:r>
      <w:r w:rsidR="003C35D9">
        <w:rPr>
          <w:szCs w:val="24"/>
        </w:rPr>
        <w:t>:</w:t>
      </w:r>
    </w:p>
    <w:p w14:paraId="13C28740" w14:textId="1ED21E2D" w:rsidR="003C35D9" w:rsidRPr="003B6395" w:rsidRDefault="00DE1FD0" w:rsidP="005D36BD">
      <w:pPr>
        <w:pStyle w:val="ad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cs="Arial"/>
          <w:szCs w:val="24"/>
        </w:rPr>
      </w:pPr>
      <w:r w:rsidRPr="00F168B7">
        <w:rPr>
          <w:rFonts w:ascii="Arial" w:hAnsi="Arial" w:cs="Arial"/>
          <w:sz w:val="24"/>
          <w:szCs w:val="24"/>
        </w:rPr>
        <w:t>в произвольной форме посредством официального сайта уполномоченного органа в сети «Интернет»</w:t>
      </w:r>
      <w:r w:rsidR="005D36BD">
        <w:rPr>
          <w:rFonts w:ascii="Arial" w:hAnsi="Arial" w:cs="Arial"/>
          <w:sz w:val="24"/>
          <w:szCs w:val="24"/>
        </w:rPr>
        <w:t xml:space="preserve"> - </w:t>
      </w:r>
      <w:hyperlink r:id="rId17" w:history="1">
        <w:r w:rsidR="005D36BD" w:rsidRPr="007B7D4D">
          <w:rPr>
            <w:rStyle w:val="ac"/>
            <w:rFonts w:ascii="Arial" w:hAnsi="Arial" w:cs="Arial"/>
            <w:sz w:val="24"/>
            <w:szCs w:val="24"/>
          </w:rPr>
          <w:t>https://novogurovskij-r71.gosweb.gosuslugi.ru/</w:t>
        </w:r>
      </w:hyperlink>
      <w:r w:rsidR="003C35D9">
        <w:rPr>
          <w:rFonts w:ascii="Arial" w:hAnsi="Arial" w:cs="Arial"/>
          <w:sz w:val="24"/>
          <w:szCs w:val="24"/>
        </w:rPr>
        <w:t>;</w:t>
      </w:r>
    </w:p>
    <w:p w14:paraId="097E0730" w14:textId="7714420A" w:rsidR="003B6395" w:rsidRDefault="003B6395" w:rsidP="003B6395">
      <w:pPr>
        <w:pStyle w:val="FORMATTEX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8560DF">
        <w:rPr>
          <w:sz w:val="24"/>
          <w:szCs w:val="24"/>
        </w:rPr>
        <w:t xml:space="preserve">в письменной форме </w:t>
      </w:r>
      <w:r>
        <w:rPr>
          <w:sz w:val="24"/>
          <w:szCs w:val="24"/>
        </w:rPr>
        <w:t xml:space="preserve">(в бумажном виде) </w:t>
      </w:r>
      <w:r w:rsidRPr="008560DF">
        <w:rPr>
          <w:sz w:val="24"/>
          <w:szCs w:val="24"/>
        </w:rPr>
        <w:t xml:space="preserve">в </w:t>
      </w:r>
      <w:r>
        <w:rPr>
          <w:sz w:val="24"/>
          <w:szCs w:val="24"/>
        </w:rPr>
        <w:t>адрес</w:t>
      </w:r>
      <w:r w:rsidRPr="00464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муниципального образования рабочий поселок Новогуровский: Тульская обл., </w:t>
      </w:r>
      <w:r w:rsidRPr="0017193F">
        <w:rPr>
          <w:sz w:val="24"/>
          <w:szCs w:val="24"/>
        </w:rPr>
        <w:t>Алексинский р-н, пос. Новогуровский, ул. Центральная, д. 2</w:t>
      </w:r>
      <w:r w:rsidR="0066308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7193F">
        <w:rPr>
          <w:sz w:val="24"/>
          <w:szCs w:val="24"/>
        </w:rPr>
        <w:t xml:space="preserve">Время работы: понедельник – </w:t>
      </w:r>
      <w:r w:rsidR="00FD7E1B">
        <w:rPr>
          <w:sz w:val="24"/>
          <w:szCs w:val="24"/>
        </w:rPr>
        <w:t>четверг с 9.00 до 17</w:t>
      </w:r>
      <w:r>
        <w:rPr>
          <w:sz w:val="24"/>
          <w:szCs w:val="24"/>
        </w:rPr>
        <w:t>.00</w:t>
      </w:r>
      <w:r w:rsidRPr="0017193F">
        <w:rPr>
          <w:sz w:val="24"/>
          <w:szCs w:val="24"/>
        </w:rPr>
        <w:t xml:space="preserve"> (перерыв с 13.</w:t>
      </w:r>
      <w:r>
        <w:rPr>
          <w:sz w:val="24"/>
          <w:szCs w:val="24"/>
        </w:rPr>
        <w:t>00 до 13.45</w:t>
      </w:r>
      <w:r w:rsidRPr="0017193F">
        <w:rPr>
          <w:sz w:val="24"/>
          <w:szCs w:val="24"/>
        </w:rPr>
        <w:t>)</w:t>
      </w:r>
      <w:r>
        <w:rPr>
          <w:sz w:val="24"/>
          <w:szCs w:val="24"/>
        </w:rPr>
        <w:t>, пя</w:t>
      </w:r>
      <w:r w:rsidR="00FD7E1B">
        <w:rPr>
          <w:sz w:val="24"/>
          <w:szCs w:val="24"/>
        </w:rPr>
        <w:t>тница – с 9.00 до 16</w:t>
      </w:r>
      <w:r>
        <w:rPr>
          <w:sz w:val="24"/>
          <w:szCs w:val="24"/>
        </w:rPr>
        <w:t xml:space="preserve">.00 </w:t>
      </w:r>
      <w:r w:rsidRPr="0017193F">
        <w:rPr>
          <w:sz w:val="24"/>
          <w:szCs w:val="24"/>
        </w:rPr>
        <w:t>(перерыв с 13.</w:t>
      </w:r>
      <w:r>
        <w:rPr>
          <w:sz w:val="24"/>
          <w:szCs w:val="24"/>
        </w:rPr>
        <w:t>00 до 13.45</w:t>
      </w:r>
      <w:r w:rsidRPr="0017193F">
        <w:rPr>
          <w:sz w:val="24"/>
          <w:szCs w:val="24"/>
        </w:rPr>
        <w:t>), суббота, воскресенье – выходной день</w:t>
      </w:r>
      <w:r>
        <w:rPr>
          <w:sz w:val="24"/>
          <w:szCs w:val="24"/>
        </w:rPr>
        <w:t>;</w:t>
      </w:r>
    </w:p>
    <w:p w14:paraId="7DDC5A38" w14:textId="5E02D0AF" w:rsidR="003B6395" w:rsidRPr="003B6395" w:rsidRDefault="003B6395" w:rsidP="003B6395">
      <w:pPr>
        <w:pStyle w:val="ad"/>
        <w:numPr>
          <w:ilvl w:val="0"/>
          <w:numId w:val="3"/>
        </w:numPr>
        <w:ind w:left="993" w:hanging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23B71">
        <w:rPr>
          <w:rFonts w:ascii="Arial" w:hAnsi="Arial" w:cs="Arial"/>
          <w:sz w:val="24"/>
          <w:szCs w:val="24"/>
        </w:rPr>
        <w:t xml:space="preserve">в форме электронного документа на электронную почту Администрации муниципального образования </w:t>
      </w:r>
      <w:r w:rsidRPr="003B6395">
        <w:rPr>
          <w:rFonts w:ascii="Arial" w:hAnsi="Arial" w:cs="Arial"/>
          <w:sz w:val="24"/>
          <w:szCs w:val="24"/>
        </w:rPr>
        <w:t>рабочий поселок Новогуровский</w:t>
      </w:r>
      <w:r>
        <w:rPr>
          <w:rFonts w:ascii="Arial" w:hAnsi="Arial" w:cs="Arial"/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hyperlink r:id="rId18" w:history="1">
        <w:r w:rsidRPr="00F23B71">
          <w:rPr>
            <w:rStyle w:val="ac"/>
            <w:rFonts w:ascii="Arial" w:hAnsi="Arial" w:cs="Arial"/>
            <w:sz w:val="24"/>
            <w:szCs w:val="24"/>
          </w:rPr>
          <w:t>ased_mo_novogurovskiy@tularegion.ru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eastAsia="ru-RU"/>
        </w:rPr>
        <w:t>с указанием темы письма: «Отделение подготовки минеральных добавок»).</w:t>
      </w:r>
    </w:p>
    <w:p w14:paraId="13C28742" w14:textId="77777777" w:rsidR="003C35D9" w:rsidRDefault="00CE39AE" w:rsidP="003C1661">
      <w:pPr>
        <w:tabs>
          <w:tab w:val="left" w:pos="993"/>
        </w:tabs>
        <w:spacing w:before="0" w:after="0"/>
        <w:rPr>
          <w:szCs w:val="24"/>
        </w:rPr>
      </w:pPr>
      <w:r w:rsidRPr="00B91719">
        <w:rPr>
          <w:szCs w:val="24"/>
        </w:rPr>
        <w:t>При внесении инициативы о проведении слушаний гражданином указываются следующие сведения:</w:t>
      </w:r>
    </w:p>
    <w:p w14:paraId="13C28743" w14:textId="5B1C6794" w:rsidR="003C35D9" w:rsidRPr="00F23B71" w:rsidRDefault="00F23B71" w:rsidP="00F23B71">
      <w:pPr>
        <w:pStyle w:val="ad"/>
        <w:numPr>
          <w:ilvl w:val="0"/>
          <w:numId w:val="9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CE39AE" w:rsidRPr="00F23B71">
        <w:rPr>
          <w:rFonts w:ascii="Arial" w:hAnsi="Arial" w:cs="Arial"/>
          <w:sz w:val="24"/>
          <w:szCs w:val="24"/>
        </w:rPr>
        <w:t>амили</w:t>
      </w:r>
      <w:r w:rsidR="003B6395">
        <w:rPr>
          <w:rFonts w:ascii="Arial" w:hAnsi="Arial" w:cs="Arial"/>
          <w:sz w:val="24"/>
          <w:szCs w:val="24"/>
        </w:rPr>
        <w:t>я, имя, отчество (при наличии).</w:t>
      </w:r>
    </w:p>
    <w:p w14:paraId="13C28744" w14:textId="058CE6FC" w:rsidR="003C35D9" w:rsidRPr="00F23B71" w:rsidRDefault="00F23B71" w:rsidP="00F23B71">
      <w:pPr>
        <w:pStyle w:val="ad"/>
        <w:numPr>
          <w:ilvl w:val="0"/>
          <w:numId w:val="9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CE39AE" w:rsidRPr="00F23B71">
        <w:rPr>
          <w:rFonts w:ascii="Arial" w:hAnsi="Arial" w:cs="Arial"/>
          <w:sz w:val="24"/>
          <w:szCs w:val="24"/>
        </w:rPr>
        <w:t>ата рождения</w:t>
      </w:r>
      <w:r w:rsidR="003B6395">
        <w:rPr>
          <w:rFonts w:ascii="Arial" w:hAnsi="Arial" w:cs="Arial"/>
          <w:sz w:val="24"/>
          <w:szCs w:val="24"/>
        </w:rPr>
        <w:t>.</w:t>
      </w:r>
      <w:r w:rsidR="00CE39AE" w:rsidRPr="00F23B71">
        <w:rPr>
          <w:rFonts w:ascii="Arial" w:hAnsi="Arial" w:cs="Arial"/>
          <w:sz w:val="24"/>
          <w:szCs w:val="24"/>
        </w:rPr>
        <w:t xml:space="preserve"> </w:t>
      </w:r>
    </w:p>
    <w:p w14:paraId="13C28745" w14:textId="427B1B2C" w:rsidR="003C35D9" w:rsidRPr="00F23B71" w:rsidRDefault="00F23B71" w:rsidP="00F23B71">
      <w:pPr>
        <w:pStyle w:val="ad"/>
        <w:numPr>
          <w:ilvl w:val="0"/>
          <w:numId w:val="9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E39AE" w:rsidRPr="00F23B71">
        <w:rPr>
          <w:rFonts w:ascii="Arial" w:hAnsi="Arial" w:cs="Arial"/>
          <w:sz w:val="24"/>
          <w:szCs w:val="24"/>
        </w:rPr>
        <w:t xml:space="preserve">дрес </w:t>
      </w:r>
      <w:r w:rsidR="003B6395">
        <w:rPr>
          <w:rFonts w:ascii="Arial" w:hAnsi="Arial" w:cs="Arial"/>
          <w:sz w:val="24"/>
          <w:szCs w:val="24"/>
        </w:rPr>
        <w:t>места жительства (регистрации).</w:t>
      </w:r>
    </w:p>
    <w:p w14:paraId="13C28746" w14:textId="084AD0E1" w:rsidR="003C35D9" w:rsidRPr="00F23B71" w:rsidRDefault="00F23B71" w:rsidP="00F23B71">
      <w:pPr>
        <w:pStyle w:val="ad"/>
        <w:numPr>
          <w:ilvl w:val="0"/>
          <w:numId w:val="9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CE39AE" w:rsidRPr="00F23B71">
        <w:rPr>
          <w:rFonts w:ascii="Arial" w:hAnsi="Arial" w:cs="Arial"/>
          <w:sz w:val="24"/>
          <w:szCs w:val="24"/>
        </w:rPr>
        <w:t xml:space="preserve">елефон, адрес </w:t>
      </w:r>
      <w:r w:rsidR="003B6395">
        <w:rPr>
          <w:rFonts w:ascii="Arial" w:hAnsi="Arial" w:cs="Arial"/>
          <w:sz w:val="24"/>
          <w:szCs w:val="24"/>
        </w:rPr>
        <w:t>электронной почты (при наличии).</w:t>
      </w:r>
    </w:p>
    <w:p w14:paraId="13C28747" w14:textId="22FE263D" w:rsidR="00CE39AE" w:rsidRPr="00F23B71" w:rsidRDefault="003B6395" w:rsidP="00F23B71">
      <w:pPr>
        <w:pStyle w:val="ad"/>
        <w:numPr>
          <w:ilvl w:val="0"/>
          <w:numId w:val="9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E39AE" w:rsidRPr="00F23B71">
        <w:rPr>
          <w:rFonts w:ascii="Arial" w:hAnsi="Arial" w:cs="Arial"/>
          <w:sz w:val="24"/>
          <w:szCs w:val="24"/>
        </w:rPr>
        <w:t>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5CB2389D" w14:textId="77777777" w:rsidR="00784481" w:rsidRDefault="00784481" w:rsidP="003C1661">
      <w:pPr>
        <w:pStyle w:val="FORMATTEXT"/>
        <w:tabs>
          <w:tab w:val="left" w:pos="993"/>
        </w:tabs>
        <w:ind w:firstLine="709"/>
        <w:jc w:val="both"/>
        <w:rPr>
          <w:rStyle w:val="a9"/>
          <w:rFonts w:eastAsiaTheme="minorHAnsi"/>
          <w:b/>
          <w:sz w:val="24"/>
          <w:szCs w:val="24"/>
          <w:lang w:eastAsia="en-US"/>
        </w:rPr>
      </w:pPr>
    </w:p>
    <w:p w14:paraId="13C28749" w14:textId="77777777" w:rsidR="00D85A2D" w:rsidRDefault="00D85A2D" w:rsidP="003C1661">
      <w:pPr>
        <w:pStyle w:val="FORMATTEXT"/>
        <w:tabs>
          <w:tab w:val="left" w:pos="993"/>
        </w:tabs>
        <w:ind w:firstLine="709"/>
        <w:jc w:val="both"/>
        <w:rPr>
          <w:rStyle w:val="a9"/>
          <w:rFonts w:eastAsiaTheme="minorHAnsi"/>
          <w:b/>
          <w:sz w:val="24"/>
          <w:szCs w:val="24"/>
          <w:lang w:eastAsia="en-US"/>
        </w:rPr>
      </w:pPr>
      <w:r>
        <w:rPr>
          <w:rStyle w:val="a9"/>
          <w:rFonts w:eastAsiaTheme="minorHAnsi"/>
          <w:b/>
          <w:sz w:val="24"/>
          <w:szCs w:val="24"/>
          <w:lang w:eastAsia="en-US"/>
        </w:rPr>
        <w:t>Иная информация:</w:t>
      </w:r>
    </w:p>
    <w:p w14:paraId="7148F126" w14:textId="55C0B242" w:rsidR="00760BE2" w:rsidRPr="00964ED8" w:rsidRDefault="00964ED8" w:rsidP="003C1661">
      <w:pPr>
        <w:tabs>
          <w:tab w:val="left" w:pos="993"/>
        </w:tabs>
        <w:spacing w:before="0" w:after="0"/>
        <w:rPr>
          <w:rStyle w:val="a9"/>
          <w:szCs w:val="24"/>
        </w:rPr>
      </w:pPr>
      <w:r>
        <w:rPr>
          <w:rStyle w:val="a9"/>
          <w:szCs w:val="24"/>
        </w:rPr>
        <w:t>Окончательные материалы ОВОС</w:t>
      </w:r>
      <w:r w:rsidR="00821AC0">
        <w:rPr>
          <w:rStyle w:val="a9"/>
          <w:szCs w:val="24"/>
        </w:rPr>
        <w:t xml:space="preserve"> </w:t>
      </w:r>
      <w:r w:rsidR="00821AC0" w:rsidRPr="00821AC0">
        <w:rPr>
          <w:rStyle w:val="a9"/>
          <w:szCs w:val="24"/>
        </w:rPr>
        <w:t>проектной документации «Отделение подготовки минеральных добавок»</w:t>
      </w:r>
      <w:r>
        <w:rPr>
          <w:rStyle w:val="a9"/>
          <w:szCs w:val="24"/>
        </w:rPr>
        <w:t xml:space="preserve"> </w:t>
      </w:r>
      <w:r w:rsidR="00F1340C" w:rsidRPr="00760BE2">
        <w:rPr>
          <w:rStyle w:val="a9"/>
          <w:bCs/>
          <w:szCs w:val="24"/>
        </w:rPr>
        <w:t xml:space="preserve">после утверждения </w:t>
      </w:r>
      <w:r w:rsidR="00F1340C">
        <w:rPr>
          <w:rStyle w:val="a9"/>
          <w:bCs/>
          <w:szCs w:val="24"/>
        </w:rPr>
        <w:t>з</w:t>
      </w:r>
      <w:r w:rsidR="00F1340C" w:rsidRPr="00760BE2">
        <w:rPr>
          <w:rStyle w:val="a9"/>
          <w:bCs/>
          <w:szCs w:val="24"/>
        </w:rPr>
        <w:t>аказчиком</w:t>
      </w:r>
      <w:r w:rsidR="00F1340C" w:rsidRPr="00B91719">
        <w:rPr>
          <w:rStyle w:val="a9"/>
          <w:szCs w:val="24"/>
        </w:rPr>
        <w:t xml:space="preserve"> </w:t>
      </w:r>
      <w:r w:rsidR="00D63904" w:rsidRPr="00B91719">
        <w:rPr>
          <w:rStyle w:val="a9"/>
          <w:szCs w:val="24"/>
        </w:rPr>
        <w:t>буд</w:t>
      </w:r>
      <w:r w:rsidR="00F1340C">
        <w:rPr>
          <w:rStyle w:val="a9"/>
          <w:szCs w:val="24"/>
        </w:rPr>
        <w:t>у</w:t>
      </w:r>
      <w:r w:rsidR="00D63904" w:rsidRPr="00B91719">
        <w:rPr>
          <w:rStyle w:val="a9"/>
          <w:szCs w:val="24"/>
        </w:rPr>
        <w:t>т доступн</w:t>
      </w:r>
      <w:r w:rsidR="00F1340C">
        <w:rPr>
          <w:rStyle w:val="a9"/>
          <w:szCs w:val="24"/>
        </w:rPr>
        <w:t>ы</w:t>
      </w:r>
      <w:r w:rsidR="00D63904" w:rsidRPr="00B91719">
        <w:rPr>
          <w:rStyle w:val="a9"/>
          <w:szCs w:val="24"/>
        </w:rPr>
        <w:t xml:space="preserve"> для ознакомления общественности </w:t>
      </w:r>
      <w:r w:rsidR="00F1340C">
        <w:rPr>
          <w:rStyle w:val="a9"/>
          <w:b/>
          <w:szCs w:val="24"/>
        </w:rPr>
        <w:t>на</w:t>
      </w:r>
      <w:r w:rsidR="00CC4111">
        <w:rPr>
          <w:rStyle w:val="a9"/>
          <w:b/>
          <w:szCs w:val="24"/>
        </w:rPr>
        <w:t xml:space="preserve"> </w:t>
      </w:r>
      <w:r w:rsidR="00D63904" w:rsidRPr="00B91719">
        <w:rPr>
          <w:rStyle w:val="a9"/>
          <w:b/>
          <w:szCs w:val="24"/>
        </w:rPr>
        <w:t xml:space="preserve">30 дней </w:t>
      </w:r>
      <w:r w:rsidR="000F1F09">
        <w:rPr>
          <w:szCs w:val="24"/>
        </w:rPr>
        <w:t>в соответствии с п. 51 Правил</w:t>
      </w:r>
      <w:r w:rsidR="000F1F09" w:rsidRPr="00760BE2">
        <w:rPr>
          <w:rStyle w:val="a9"/>
          <w:szCs w:val="24"/>
        </w:rPr>
        <w:t xml:space="preserve"> </w:t>
      </w:r>
      <w:r w:rsidR="004D631C" w:rsidRPr="004D631C">
        <w:rPr>
          <w:rStyle w:val="a9"/>
          <w:szCs w:val="24"/>
        </w:rPr>
        <w:t xml:space="preserve">в сети «Интернет» (на сайте Генерального проектировщика/Исполнителя работ по ОВОС - АО «ГК ШАНЭКО») по ссылке: </w:t>
      </w:r>
      <w:hyperlink r:id="rId19" w:history="1">
        <w:r w:rsidR="004D631C" w:rsidRPr="00672CC1">
          <w:rPr>
            <w:rStyle w:val="ac"/>
            <w:szCs w:val="24"/>
          </w:rPr>
          <w:t>https://www.shaneco.ru/press-centr/public_consultation/uvedomlenie-o-provedenii-obob-otdelenie-podgotovki-min-dobavok/</w:t>
        </w:r>
      </w:hyperlink>
      <w:r w:rsidR="004D631C">
        <w:rPr>
          <w:rStyle w:val="a9"/>
          <w:szCs w:val="24"/>
        </w:rPr>
        <w:t xml:space="preserve"> </w:t>
      </w:r>
    </w:p>
    <w:p w14:paraId="0B0DBD04" w14:textId="7A707FA3" w:rsidR="003B6395" w:rsidRDefault="00E36A4F" w:rsidP="003C1661">
      <w:pPr>
        <w:tabs>
          <w:tab w:val="left" w:pos="993"/>
        </w:tabs>
        <w:spacing w:before="0" w:after="0"/>
        <w:rPr>
          <w:szCs w:val="24"/>
        </w:rPr>
      </w:pPr>
      <w:r>
        <w:rPr>
          <w:szCs w:val="24"/>
        </w:rPr>
        <w:lastRenderedPageBreak/>
        <w:t>Подписанный участниками п</w:t>
      </w:r>
      <w:r w:rsidR="00D63904">
        <w:rPr>
          <w:szCs w:val="24"/>
        </w:rPr>
        <w:t xml:space="preserve">ротокол общественных обсуждений </w:t>
      </w:r>
      <w:r w:rsidR="007276C1">
        <w:rPr>
          <w:szCs w:val="24"/>
        </w:rPr>
        <w:t xml:space="preserve">с приложениями, включая таблицу учета замечаний и предложений, содержащую </w:t>
      </w:r>
      <w:r w:rsidR="007276C1" w:rsidRPr="007276C1">
        <w:rPr>
          <w:szCs w:val="24"/>
        </w:rPr>
        <w:t>результаты рассмотрения замечаний и предложений</w:t>
      </w:r>
      <w:r w:rsidR="007276C1">
        <w:rPr>
          <w:szCs w:val="24"/>
        </w:rPr>
        <w:t xml:space="preserve">, будет опубликован в соответствии с п. 48 Правил </w:t>
      </w:r>
      <w:r w:rsidR="007276C1" w:rsidRPr="007276C1">
        <w:rPr>
          <w:szCs w:val="24"/>
        </w:rPr>
        <w:t xml:space="preserve">в </w:t>
      </w:r>
      <w:r w:rsidR="00760BE2">
        <w:rPr>
          <w:szCs w:val="24"/>
        </w:rPr>
        <w:t>ф</w:t>
      </w:r>
      <w:r w:rsidR="007276C1" w:rsidRPr="007276C1">
        <w:rPr>
          <w:szCs w:val="24"/>
        </w:rPr>
        <w:t>едеральной государственной информационной системе состояния окружающей среды</w:t>
      </w:r>
      <w:r w:rsidR="00486FD4">
        <w:rPr>
          <w:szCs w:val="24"/>
        </w:rPr>
        <w:t xml:space="preserve"> (</w:t>
      </w:r>
      <w:hyperlink r:id="rId20" w:history="1">
        <w:r w:rsidR="009F4F4F" w:rsidRPr="00672CC1">
          <w:rPr>
            <w:rStyle w:val="ac"/>
          </w:rPr>
          <w:t>https://ecomonitoring.mnr.gov.ru/public/lists/main</w:t>
        </w:r>
      </w:hyperlink>
      <w:r w:rsidR="009F4F4F">
        <w:t xml:space="preserve">). </w:t>
      </w:r>
      <w:r w:rsidR="007276C1">
        <w:rPr>
          <w:szCs w:val="24"/>
        </w:rPr>
        <w:t xml:space="preserve"> </w:t>
      </w:r>
    </w:p>
    <w:p w14:paraId="13C2874B" w14:textId="6C461A45" w:rsidR="007276C1" w:rsidRPr="007276C1" w:rsidRDefault="007276C1" w:rsidP="003C1661">
      <w:pPr>
        <w:tabs>
          <w:tab w:val="left" w:pos="993"/>
        </w:tabs>
        <w:spacing w:before="0" w:after="0"/>
        <w:rPr>
          <w:szCs w:val="24"/>
        </w:rPr>
      </w:pPr>
      <w:r>
        <w:rPr>
          <w:szCs w:val="24"/>
        </w:rPr>
        <w:t>З</w:t>
      </w:r>
      <w:r w:rsidRPr="007276C1">
        <w:rPr>
          <w:szCs w:val="24"/>
        </w:rPr>
        <w:t>аказчик (исполнитель) и (или) участник общественных обсуждений, в</w:t>
      </w:r>
      <w:r w:rsidRPr="00F168B7">
        <w:rPr>
          <w:b/>
          <w:szCs w:val="24"/>
        </w:rPr>
        <w:t xml:space="preserve"> течение 5 рабочих дней </w:t>
      </w:r>
      <w:r w:rsidRPr="007276C1">
        <w:rPr>
          <w:szCs w:val="24"/>
        </w:rPr>
        <w:t xml:space="preserve">с даты размещения протокола </w:t>
      </w:r>
      <w:r>
        <w:rPr>
          <w:szCs w:val="24"/>
        </w:rPr>
        <w:t>вп</w:t>
      </w:r>
      <w:r w:rsidRPr="007276C1">
        <w:rPr>
          <w:szCs w:val="24"/>
        </w:rPr>
        <w:t>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14:paraId="13C2874C" w14:textId="48A6EF43" w:rsidR="007276C1" w:rsidRDefault="007276C1" w:rsidP="00E00820">
      <w:pPr>
        <w:pStyle w:val="ad"/>
        <w:numPr>
          <w:ilvl w:val="0"/>
          <w:numId w:val="10"/>
        </w:numPr>
        <w:tabs>
          <w:tab w:val="left" w:pos="993"/>
        </w:tabs>
        <w:rPr>
          <w:szCs w:val="24"/>
        </w:rPr>
      </w:pPr>
      <w:r w:rsidRPr="00E00820">
        <w:rPr>
          <w:rFonts w:ascii="Arial" w:hAnsi="Arial" w:cs="Arial"/>
          <w:sz w:val="24"/>
          <w:szCs w:val="24"/>
        </w:rPr>
        <w:t>посредством официального сайта</w:t>
      </w:r>
      <w:r w:rsidR="003B6395" w:rsidRPr="00E00820">
        <w:rPr>
          <w:rFonts w:ascii="Arial" w:hAnsi="Arial" w:cs="Arial"/>
          <w:sz w:val="24"/>
          <w:szCs w:val="24"/>
        </w:rPr>
        <w:t xml:space="preserve"> -</w:t>
      </w:r>
      <w:r w:rsidR="003B6395" w:rsidRPr="00E00820">
        <w:rPr>
          <w:szCs w:val="24"/>
        </w:rPr>
        <w:t xml:space="preserve"> </w:t>
      </w:r>
      <w:hyperlink r:id="rId21" w:history="1">
        <w:r w:rsidR="003B6395" w:rsidRPr="00E00820">
          <w:rPr>
            <w:rStyle w:val="ac"/>
            <w:rFonts w:ascii="Arial" w:hAnsi="Arial" w:cs="Arial"/>
            <w:sz w:val="24"/>
            <w:szCs w:val="24"/>
          </w:rPr>
          <w:t>https://novogurovskij-r71.gosweb.gosuslugi.ru/</w:t>
        </w:r>
      </w:hyperlink>
      <w:r w:rsidRPr="00E00820">
        <w:rPr>
          <w:szCs w:val="24"/>
        </w:rPr>
        <w:t>;</w:t>
      </w:r>
    </w:p>
    <w:p w14:paraId="08660E54" w14:textId="71E6B3A1" w:rsidR="00E00820" w:rsidRDefault="00E00820" w:rsidP="00E00820">
      <w:pPr>
        <w:pStyle w:val="FORMATTEXT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8560DF">
        <w:rPr>
          <w:sz w:val="24"/>
          <w:szCs w:val="24"/>
        </w:rPr>
        <w:t xml:space="preserve">в письменной форме </w:t>
      </w:r>
      <w:r>
        <w:rPr>
          <w:sz w:val="24"/>
          <w:szCs w:val="24"/>
        </w:rPr>
        <w:t xml:space="preserve">(в бумажном виде) </w:t>
      </w:r>
      <w:r w:rsidRPr="008560DF">
        <w:rPr>
          <w:sz w:val="24"/>
          <w:szCs w:val="24"/>
        </w:rPr>
        <w:t xml:space="preserve">в </w:t>
      </w:r>
      <w:r>
        <w:rPr>
          <w:sz w:val="24"/>
          <w:szCs w:val="24"/>
        </w:rPr>
        <w:t>адрес</w:t>
      </w:r>
      <w:r w:rsidRPr="00464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муниципального образования рабочий поселок Новогуровский: Тульская обл., </w:t>
      </w:r>
      <w:r w:rsidRPr="0017193F">
        <w:rPr>
          <w:sz w:val="24"/>
          <w:szCs w:val="24"/>
        </w:rPr>
        <w:t>Алексинский р-н, пос. Новогуровский, ул. Центральная, д. 2</w:t>
      </w:r>
      <w:r w:rsidR="0066308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7193F">
        <w:rPr>
          <w:sz w:val="24"/>
          <w:szCs w:val="24"/>
        </w:rPr>
        <w:t xml:space="preserve">Время работы: понедельник – </w:t>
      </w:r>
      <w:r w:rsidR="00FD7E1B">
        <w:rPr>
          <w:sz w:val="24"/>
          <w:szCs w:val="24"/>
        </w:rPr>
        <w:t>четверг с 9.00 до 17</w:t>
      </w:r>
      <w:r>
        <w:rPr>
          <w:sz w:val="24"/>
          <w:szCs w:val="24"/>
        </w:rPr>
        <w:t>.00</w:t>
      </w:r>
      <w:r w:rsidRPr="0017193F">
        <w:rPr>
          <w:sz w:val="24"/>
          <w:szCs w:val="24"/>
        </w:rPr>
        <w:t xml:space="preserve"> (перерыв с 13.</w:t>
      </w:r>
      <w:r>
        <w:rPr>
          <w:sz w:val="24"/>
          <w:szCs w:val="24"/>
        </w:rPr>
        <w:t>00 до 13.45</w:t>
      </w:r>
      <w:r w:rsidRPr="0017193F">
        <w:rPr>
          <w:sz w:val="24"/>
          <w:szCs w:val="24"/>
        </w:rPr>
        <w:t>)</w:t>
      </w:r>
      <w:r w:rsidR="00FD7E1B">
        <w:rPr>
          <w:sz w:val="24"/>
          <w:szCs w:val="24"/>
        </w:rPr>
        <w:t>, пятница – с 9.00 до 16</w:t>
      </w:r>
      <w:r>
        <w:rPr>
          <w:sz w:val="24"/>
          <w:szCs w:val="24"/>
        </w:rPr>
        <w:t xml:space="preserve">.00 </w:t>
      </w:r>
      <w:r w:rsidRPr="0017193F">
        <w:rPr>
          <w:sz w:val="24"/>
          <w:szCs w:val="24"/>
        </w:rPr>
        <w:t>(перерыв с 13.</w:t>
      </w:r>
      <w:r>
        <w:rPr>
          <w:sz w:val="24"/>
          <w:szCs w:val="24"/>
        </w:rPr>
        <w:t>00 до 13.45</w:t>
      </w:r>
      <w:r w:rsidRPr="0017193F">
        <w:rPr>
          <w:sz w:val="24"/>
          <w:szCs w:val="24"/>
        </w:rPr>
        <w:t>), суббота, воскресенье – выходной день</w:t>
      </w:r>
      <w:r>
        <w:rPr>
          <w:sz w:val="24"/>
          <w:szCs w:val="24"/>
        </w:rPr>
        <w:t>;</w:t>
      </w:r>
    </w:p>
    <w:p w14:paraId="4E406589" w14:textId="77777777" w:rsidR="00E00820" w:rsidRPr="003B6395" w:rsidRDefault="00E00820" w:rsidP="00E00820">
      <w:pPr>
        <w:pStyle w:val="ad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23B71">
        <w:rPr>
          <w:rFonts w:ascii="Arial" w:hAnsi="Arial" w:cs="Arial"/>
          <w:sz w:val="24"/>
          <w:szCs w:val="24"/>
        </w:rPr>
        <w:t xml:space="preserve">в форме электронного документа на электронную почту Администрации муниципального образования </w:t>
      </w:r>
      <w:r w:rsidRPr="003B6395">
        <w:rPr>
          <w:rFonts w:ascii="Arial" w:hAnsi="Arial" w:cs="Arial"/>
          <w:sz w:val="24"/>
          <w:szCs w:val="24"/>
        </w:rPr>
        <w:t>рабочий поселок Новогуровский</w:t>
      </w:r>
      <w:r>
        <w:rPr>
          <w:rFonts w:ascii="Arial" w:hAnsi="Arial" w:cs="Arial"/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hyperlink r:id="rId22" w:history="1">
        <w:r w:rsidRPr="00F23B71">
          <w:rPr>
            <w:rStyle w:val="ac"/>
            <w:rFonts w:ascii="Arial" w:hAnsi="Arial" w:cs="Arial"/>
            <w:sz w:val="24"/>
            <w:szCs w:val="24"/>
          </w:rPr>
          <w:t>ased_mo_novogurovskiy@tularegion.ru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eastAsia="ru-RU"/>
        </w:rPr>
        <w:t>с указанием темы письма: «Отделение подготовки минеральных добавок»).</w:t>
      </w:r>
    </w:p>
    <w:p w14:paraId="13C2874D" w14:textId="17841B61" w:rsidR="00D63904" w:rsidRDefault="00D63904" w:rsidP="003C1661">
      <w:pPr>
        <w:tabs>
          <w:tab w:val="left" w:pos="993"/>
        </w:tabs>
        <w:spacing w:before="0" w:after="0"/>
        <w:rPr>
          <w:szCs w:val="24"/>
        </w:rPr>
      </w:pPr>
    </w:p>
    <w:sectPr w:rsidR="00D63904" w:rsidSect="00FD7E1B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ED85" w14:textId="77777777" w:rsidR="005243EF" w:rsidRDefault="005243EF" w:rsidP="00372A3A">
      <w:pPr>
        <w:spacing w:before="0" w:after="0"/>
      </w:pPr>
      <w:r>
        <w:separator/>
      </w:r>
    </w:p>
  </w:endnote>
  <w:endnote w:type="continuationSeparator" w:id="0">
    <w:p w14:paraId="1176C772" w14:textId="77777777" w:rsidR="005243EF" w:rsidRDefault="005243EF" w:rsidP="00372A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0758" w14:textId="77777777" w:rsidR="005243EF" w:rsidRDefault="005243EF" w:rsidP="00372A3A">
      <w:pPr>
        <w:spacing w:before="0" w:after="0"/>
      </w:pPr>
      <w:r>
        <w:separator/>
      </w:r>
    </w:p>
  </w:footnote>
  <w:footnote w:type="continuationSeparator" w:id="0">
    <w:p w14:paraId="1FD9BB0F" w14:textId="77777777" w:rsidR="005243EF" w:rsidRDefault="005243EF" w:rsidP="00372A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C5B"/>
    <w:multiLevelType w:val="hybridMultilevel"/>
    <w:tmpl w:val="2BDC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1A56C0"/>
    <w:multiLevelType w:val="hybridMultilevel"/>
    <w:tmpl w:val="BD1C67E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5A0F3101"/>
    <w:multiLevelType w:val="hybridMultilevel"/>
    <w:tmpl w:val="54525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B56710"/>
    <w:multiLevelType w:val="hybridMultilevel"/>
    <w:tmpl w:val="34A4E7B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70B10E85"/>
    <w:multiLevelType w:val="hybridMultilevel"/>
    <w:tmpl w:val="54DE38A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71F4798D"/>
    <w:multiLevelType w:val="hybridMultilevel"/>
    <w:tmpl w:val="30A0CB44"/>
    <w:lvl w:ilvl="0" w:tplc="AD040D4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B"/>
    <w:rsid w:val="00036204"/>
    <w:rsid w:val="000415E7"/>
    <w:rsid w:val="000428B2"/>
    <w:rsid w:val="0008337A"/>
    <w:rsid w:val="00087F3A"/>
    <w:rsid w:val="000909FE"/>
    <w:rsid w:val="000A1263"/>
    <w:rsid w:val="000B3CB6"/>
    <w:rsid w:val="000D5969"/>
    <w:rsid w:val="000E2F1B"/>
    <w:rsid w:val="000F1F09"/>
    <w:rsid w:val="00141D0B"/>
    <w:rsid w:val="001424B0"/>
    <w:rsid w:val="0017193F"/>
    <w:rsid w:val="001B29B8"/>
    <w:rsid w:val="001C7FE0"/>
    <w:rsid w:val="001F2AE1"/>
    <w:rsid w:val="00240837"/>
    <w:rsid w:val="00252843"/>
    <w:rsid w:val="00270864"/>
    <w:rsid w:val="00277D1A"/>
    <w:rsid w:val="002F285E"/>
    <w:rsid w:val="003034DF"/>
    <w:rsid w:val="00326385"/>
    <w:rsid w:val="00372A3A"/>
    <w:rsid w:val="00376DB8"/>
    <w:rsid w:val="0038656F"/>
    <w:rsid w:val="003B6395"/>
    <w:rsid w:val="003C1661"/>
    <w:rsid w:val="003C35D9"/>
    <w:rsid w:val="00410D45"/>
    <w:rsid w:val="00441A27"/>
    <w:rsid w:val="0046494D"/>
    <w:rsid w:val="00470D13"/>
    <w:rsid w:val="00486FD4"/>
    <w:rsid w:val="004C2359"/>
    <w:rsid w:val="004D3D22"/>
    <w:rsid w:val="004D631C"/>
    <w:rsid w:val="005135E4"/>
    <w:rsid w:val="005243EF"/>
    <w:rsid w:val="005747FF"/>
    <w:rsid w:val="005D36BD"/>
    <w:rsid w:val="005F5DA8"/>
    <w:rsid w:val="00607754"/>
    <w:rsid w:val="00624170"/>
    <w:rsid w:val="0066308D"/>
    <w:rsid w:val="006E7AEE"/>
    <w:rsid w:val="006F0028"/>
    <w:rsid w:val="007039CD"/>
    <w:rsid w:val="007047DF"/>
    <w:rsid w:val="007276C1"/>
    <w:rsid w:val="0073319B"/>
    <w:rsid w:val="00745CEB"/>
    <w:rsid w:val="00760BE2"/>
    <w:rsid w:val="007703A6"/>
    <w:rsid w:val="00784481"/>
    <w:rsid w:val="007855EA"/>
    <w:rsid w:val="007F033F"/>
    <w:rsid w:val="0080239C"/>
    <w:rsid w:val="008045F8"/>
    <w:rsid w:val="00821AC0"/>
    <w:rsid w:val="008560DF"/>
    <w:rsid w:val="008B0EA6"/>
    <w:rsid w:val="00964ED8"/>
    <w:rsid w:val="009F4F4F"/>
    <w:rsid w:val="00A24C2D"/>
    <w:rsid w:val="00A26122"/>
    <w:rsid w:val="00A57B62"/>
    <w:rsid w:val="00A76EC8"/>
    <w:rsid w:val="00AC5D60"/>
    <w:rsid w:val="00B22288"/>
    <w:rsid w:val="00B650DD"/>
    <w:rsid w:val="00B90C65"/>
    <w:rsid w:val="00B91719"/>
    <w:rsid w:val="00B94400"/>
    <w:rsid w:val="00C23FB5"/>
    <w:rsid w:val="00C411D8"/>
    <w:rsid w:val="00CA0996"/>
    <w:rsid w:val="00CA57FB"/>
    <w:rsid w:val="00CC4111"/>
    <w:rsid w:val="00CC4F37"/>
    <w:rsid w:val="00CE39AE"/>
    <w:rsid w:val="00CE3C87"/>
    <w:rsid w:val="00D02DB6"/>
    <w:rsid w:val="00D12894"/>
    <w:rsid w:val="00D63904"/>
    <w:rsid w:val="00D665FA"/>
    <w:rsid w:val="00D7300F"/>
    <w:rsid w:val="00D85A2D"/>
    <w:rsid w:val="00DA4226"/>
    <w:rsid w:val="00DC66FC"/>
    <w:rsid w:val="00DD1E39"/>
    <w:rsid w:val="00DE1FD0"/>
    <w:rsid w:val="00DF1D0C"/>
    <w:rsid w:val="00E00820"/>
    <w:rsid w:val="00E36A4F"/>
    <w:rsid w:val="00EC6818"/>
    <w:rsid w:val="00ED6D62"/>
    <w:rsid w:val="00F1340C"/>
    <w:rsid w:val="00F168B7"/>
    <w:rsid w:val="00F23B71"/>
    <w:rsid w:val="00FB2194"/>
    <w:rsid w:val="00FD785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8726"/>
  <w15:docId w15:val="{68AED560-667B-48A1-B9AE-6CCFD5C3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62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57B62"/>
    <w:pPr>
      <w:widowControl/>
    </w:pPr>
    <w:rPr>
      <w:sz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57B62"/>
    <w:rPr>
      <w:rFonts w:ascii="Arial" w:hAnsi="Arial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A57B62"/>
    <w:rPr>
      <w:sz w:val="16"/>
      <w:szCs w:val="16"/>
    </w:rPr>
  </w:style>
  <w:style w:type="character" w:customStyle="1" w:styleId="a6">
    <w:name w:val="Жирный_"/>
    <w:basedOn w:val="a0"/>
    <w:uiPriority w:val="1"/>
    <w:qFormat/>
    <w:rsid w:val="00A57B62"/>
    <w:rPr>
      <w:b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A57B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62"/>
    <w:rPr>
      <w:rFonts w:ascii="Tahoma" w:hAnsi="Tahoma" w:cs="Tahoma"/>
      <w:sz w:val="16"/>
      <w:szCs w:val="16"/>
    </w:rPr>
  </w:style>
  <w:style w:type="character" w:customStyle="1" w:styleId="a9">
    <w:name w:val="Основной шрифт абзаца_"/>
    <w:basedOn w:val="a0"/>
    <w:uiPriority w:val="1"/>
    <w:qFormat/>
    <w:rsid w:val="00A57B62"/>
  </w:style>
  <w:style w:type="paragraph" w:customStyle="1" w:styleId="1">
    <w:name w:val="Заголовок1"/>
    <w:basedOn w:val="a"/>
    <w:qFormat/>
    <w:rsid w:val="00A57B62"/>
    <w:pPr>
      <w:jc w:val="center"/>
    </w:pPr>
    <w:rPr>
      <w:b/>
      <w:lang w:eastAsia="ru-RU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CE3C87"/>
    <w:pPr>
      <w:widowControl w:val="0"/>
    </w:pPr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CE3C87"/>
    <w:rPr>
      <w:rFonts w:ascii="Arial" w:hAnsi="Arial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F0028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F0028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6F0028"/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6F0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72A3A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372A3A"/>
    <w:rPr>
      <w:rFonts w:ascii="Arial" w:hAnsi="Arial" w:cs="Times New Roman"/>
      <w:sz w:val="24"/>
      <w:szCs w:val="20"/>
    </w:rPr>
  </w:style>
  <w:style w:type="paragraph" w:styleId="af1">
    <w:name w:val="footer"/>
    <w:basedOn w:val="a"/>
    <w:link w:val="af2"/>
    <w:uiPriority w:val="99"/>
    <w:unhideWhenUsed/>
    <w:rsid w:val="00372A3A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372A3A"/>
    <w:rPr>
      <w:rFonts w:ascii="Arial" w:hAnsi="Arial" w:cs="Times New Roman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7AE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4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novogurovsky@heidelbergcement.com" TargetMode="External"/><Relationship Id="rId13" Type="http://schemas.openxmlformats.org/officeDocument/2006/relationships/hyperlink" Target="mailto:ased_mo_novogurovskiy@tularegion.ru" TargetMode="External"/><Relationship Id="rId18" Type="http://schemas.openxmlformats.org/officeDocument/2006/relationships/hyperlink" Target="mailto:ased_mo_novogurovskiy@tulareg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vogurovskij-r71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ob@shaneco.ru" TargetMode="External"/><Relationship Id="rId17" Type="http://schemas.openxmlformats.org/officeDocument/2006/relationships/hyperlink" Target="https://novogurovskij-r7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ed_mo_novogurovskiy@tularegion.ru" TargetMode="External"/><Relationship Id="rId20" Type="http://schemas.openxmlformats.org/officeDocument/2006/relationships/hyperlink" Target="https://ecomonitoring.mnr.gov.ru/public/lists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neco.group@shanec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haneco.ru/press-centr/public_consultation/uvedomlenie-o-provedenii-obob-otdelenie-podgotovki-min-dobavok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lia.antonov@heidelbergcement.com" TargetMode="External"/><Relationship Id="rId19" Type="http://schemas.openxmlformats.org/officeDocument/2006/relationships/hyperlink" Target="https://www.shaneco.ru/press-centr/public_consultation/uvedomlenie-o-provedenii-obob-otdelenie-podgotovki-min-dobavo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solovev@heidelbergcement.com" TargetMode="External"/><Relationship Id="rId14" Type="http://schemas.openxmlformats.org/officeDocument/2006/relationships/hyperlink" Target="mailto:tatyana.tarasevich@tularegion.org" TargetMode="External"/><Relationship Id="rId22" Type="http://schemas.openxmlformats.org/officeDocument/2006/relationships/hyperlink" Target="mailto:ased_mo_novogurovskiy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4B98-2F94-46F7-910D-CB72CFAD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ведомление об обсуждениях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ведомление об обсуждениях</dc:title>
  <dc:subject>ОбОб</dc:subject>
  <dc:creator>Тимченко Антон Владимирович</dc:creator>
  <cp:keywords>ОВОС; ОбОб</cp:keywords>
  <cp:lastModifiedBy>Пользователь Windows</cp:lastModifiedBy>
  <cp:revision>2</cp:revision>
  <cp:lastPrinted>2025-02-26T09:40:00Z</cp:lastPrinted>
  <dcterms:created xsi:type="dcterms:W3CDTF">2025-03-04T12:47:00Z</dcterms:created>
  <dcterms:modified xsi:type="dcterms:W3CDTF">2025-03-04T12:47:00Z</dcterms:modified>
</cp:coreProperties>
</file>