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16" w:rsidRDefault="00F01A16" w:rsidP="00F01A1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Тульская область</w:t>
      </w:r>
    </w:p>
    <w:p w:rsidR="00F01A16" w:rsidRDefault="00F01A16" w:rsidP="00F01A16">
      <w:pPr>
        <w:spacing w:line="276" w:lineRule="auto"/>
        <w:jc w:val="center"/>
        <w:rPr>
          <w:sz w:val="26"/>
          <w:szCs w:val="28"/>
        </w:rPr>
      </w:pPr>
      <w:r>
        <w:rPr>
          <w:sz w:val="26"/>
          <w:szCs w:val="28"/>
        </w:rPr>
        <w:t>МУНИЦИПАЛЬНОЕ ОБРАЗОВАНИЕ</w:t>
      </w:r>
    </w:p>
    <w:p w:rsidR="00F01A16" w:rsidRDefault="00F01A16" w:rsidP="00F01A16">
      <w:pPr>
        <w:spacing w:line="276" w:lineRule="auto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РАБОЧИЙ ПОСЕЛОК НОВОГУРОВСКИЙ</w:t>
      </w:r>
    </w:p>
    <w:p w:rsidR="00F01A16" w:rsidRDefault="00F01A16" w:rsidP="00F01A1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</w:p>
    <w:p w:rsidR="00F01A16" w:rsidRDefault="00F01A16" w:rsidP="00F01A16">
      <w:pPr>
        <w:spacing w:line="276" w:lineRule="auto"/>
        <w:jc w:val="center"/>
        <w:rPr>
          <w:sz w:val="28"/>
          <w:szCs w:val="28"/>
        </w:rPr>
      </w:pPr>
    </w:p>
    <w:p w:rsidR="00F01A16" w:rsidRDefault="00F01A16" w:rsidP="00F01A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Собрание  депутатов </w:t>
      </w:r>
    </w:p>
    <w:p w:rsidR="00F01A16" w:rsidRDefault="00F01A16" w:rsidP="00F01A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F01A16" w:rsidRDefault="00F01A16" w:rsidP="00F01A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рабочий поселок Новогуровский</w:t>
      </w:r>
    </w:p>
    <w:p w:rsidR="00F01A16" w:rsidRDefault="00F01A16" w:rsidP="00F01A16">
      <w:pPr>
        <w:spacing w:line="360" w:lineRule="auto"/>
        <w:jc w:val="center"/>
        <w:rPr>
          <w:b/>
          <w:sz w:val="40"/>
          <w:szCs w:val="40"/>
        </w:rPr>
      </w:pPr>
    </w:p>
    <w:p w:rsidR="00F01A16" w:rsidRDefault="00F01A16" w:rsidP="00F01A16">
      <w:pPr>
        <w:spacing w:line="360" w:lineRule="auto"/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</w:t>
      </w:r>
    </w:p>
    <w:p w:rsidR="00F01A16" w:rsidRDefault="00F01A16" w:rsidP="00F01A16">
      <w:pPr>
        <w:rPr>
          <w:sz w:val="28"/>
          <w:szCs w:val="28"/>
        </w:rPr>
      </w:pPr>
    </w:p>
    <w:p w:rsidR="00F01A16" w:rsidRDefault="00F01A16" w:rsidP="00F01A16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От «</w:t>
      </w:r>
      <w:r>
        <w:rPr>
          <w:color w:val="000000"/>
          <w:sz w:val="28"/>
          <w:szCs w:val="28"/>
          <w:u w:val="single"/>
        </w:rPr>
        <w:t>10</w:t>
      </w:r>
      <w:r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  <w:u w:val="single"/>
        </w:rPr>
        <w:t>июля</w:t>
      </w:r>
      <w:r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  <w:u w:val="single"/>
        </w:rPr>
        <w:t>24</w:t>
      </w:r>
      <w:r>
        <w:rPr>
          <w:color w:val="000000"/>
          <w:sz w:val="28"/>
          <w:szCs w:val="28"/>
        </w:rPr>
        <w:t xml:space="preserve"> года                                                                            № </w:t>
      </w:r>
      <w:r>
        <w:rPr>
          <w:color w:val="000000"/>
          <w:sz w:val="28"/>
          <w:szCs w:val="28"/>
          <w:u w:val="single"/>
        </w:rPr>
        <w:t>81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u w:val="single"/>
        </w:rPr>
        <w:t xml:space="preserve">3    </w:t>
      </w:r>
    </w:p>
    <w:p w:rsidR="00F01A16" w:rsidRDefault="00F01A16" w:rsidP="00F01A16">
      <w:pPr>
        <w:rPr>
          <w:b/>
          <w:sz w:val="28"/>
          <w:szCs w:val="28"/>
        </w:rPr>
      </w:pPr>
    </w:p>
    <w:p w:rsidR="00F01A16" w:rsidRDefault="00F01A16" w:rsidP="00F01A16">
      <w:pPr>
        <w:rPr>
          <w:b/>
          <w:sz w:val="28"/>
          <w:szCs w:val="28"/>
        </w:rPr>
      </w:pPr>
    </w:p>
    <w:p w:rsidR="00F01A16" w:rsidRDefault="00F01A16" w:rsidP="00D311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бюджета муниципального образования рабочий поселок Новогуровский за 1 полугодие 2024 года</w:t>
      </w:r>
    </w:p>
    <w:p w:rsidR="00F01A16" w:rsidRDefault="00F01A16" w:rsidP="00F01A16">
      <w:pPr>
        <w:ind w:firstLine="709"/>
        <w:jc w:val="both"/>
        <w:rPr>
          <w:b/>
          <w:sz w:val="28"/>
          <w:szCs w:val="28"/>
        </w:rPr>
      </w:pPr>
    </w:p>
    <w:p w:rsidR="00F01A16" w:rsidRDefault="00F01A16" w:rsidP="00F01A16">
      <w:pPr>
        <w:ind w:firstLine="709"/>
        <w:jc w:val="both"/>
        <w:rPr>
          <w:b/>
          <w:sz w:val="28"/>
          <w:szCs w:val="28"/>
        </w:rPr>
      </w:pPr>
    </w:p>
    <w:p w:rsidR="00F01A16" w:rsidRDefault="00F01A16" w:rsidP="00F01A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5 статьи 264.2 Бюджетного кодекса Российской Федерации, статьей 52 Федерального закона от 06 октября 2003 года № 131-ФЗ «Об общих принципах организации местного самоуправления в Российской Федерации», на основании Устава муниципального образования рабочий поселок Новогуровский, Собрание депутатов муниципального образования рабочий поселок Новогуровский РЕШИЛО:</w:t>
      </w:r>
    </w:p>
    <w:p w:rsidR="00F01A16" w:rsidRDefault="00F01A16" w:rsidP="00F01A16">
      <w:pPr>
        <w:ind w:firstLine="709"/>
        <w:jc w:val="both"/>
        <w:rPr>
          <w:sz w:val="28"/>
          <w:szCs w:val="28"/>
        </w:rPr>
      </w:pPr>
    </w:p>
    <w:p w:rsidR="00F01A16" w:rsidRPr="00F01A16" w:rsidRDefault="00F01A16" w:rsidP="00F01A16">
      <w:pPr>
        <w:ind w:firstLine="708"/>
        <w:jc w:val="both"/>
      </w:pPr>
      <w:r>
        <w:rPr>
          <w:sz w:val="28"/>
          <w:szCs w:val="28"/>
        </w:rPr>
        <w:t>1. Отчет об исполнении бюджета муниципального образования рабочий поселок Новогуровский за 1 полугодие 2024 года по доходам в сумме 87882,9 тыс. рублей и по расходам в сумме 80779,5 тыс. рублей, профитом в сумме 7103,4 тыс. рублей</w:t>
      </w:r>
      <w:r>
        <w:t xml:space="preserve"> </w:t>
      </w:r>
      <w:r>
        <w:rPr>
          <w:sz w:val="28"/>
          <w:szCs w:val="28"/>
        </w:rPr>
        <w:t xml:space="preserve"> принять к сведению (приложение).</w:t>
      </w:r>
    </w:p>
    <w:p w:rsidR="00F01A16" w:rsidRDefault="00F01A16" w:rsidP="00F01A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средствах массовой информации и разместить на </w:t>
      </w:r>
      <w:hyperlink r:id="rId7" w:history="1">
        <w:r>
          <w:rPr>
            <w:rStyle w:val="a3"/>
            <w:b w:val="0"/>
            <w:color w:val="000000"/>
            <w:sz w:val="28"/>
            <w:szCs w:val="28"/>
          </w:rPr>
          <w:t>официальном сайте</w:t>
        </w:r>
      </w:hyperlink>
      <w:r>
        <w:rPr>
          <w:sz w:val="28"/>
          <w:szCs w:val="28"/>
        </w:rPr>
        <w:t xml:space="preserve"> муниципального образования рабочий поселок Новогуровский в сети Интернет.</w:t>
      </w:r>
    </w:p>
    <w:p w:rsidR="00F01A16" w:rsidRDefault="00F01A16" w:rsidP="00F01A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3.Решение вступает в силу со дня подписания.</w:t>
      </w:r>
    </w:p>
    <w:p w:rsidR="00F01A16" w:rsidRDefault="00F01A16" w:rsidP="00F01A16">
      <w:pPr>
        <w:ind w:firstLine="709"/>
        <w:jc w:val="both"/>
      </w:pPr>
    </w:p>
    <w:p w:rsidR="00D31155" w:rsidRDefault="00D31155" w:rsidP="00F01A16">
      <w:pPr>
        <w:ind w:firstLine="709"/>
        <w:jc w:val="both"/>
      </w:pPr>
      <w:bookmarkStart w:id="0" w:name="_GoBack"/>
      <w:bookmarkEnd w:id="0"/>
    </w:p>
    <w:p w:rsidR="00F01A16" w:rsidRDefault="00F01A16" w:rsidP="00F01A16">
      <w:pPr>
        <w:ind w:firstLine="708"/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5148"/>
        <w:gridCol w:w="4320"/>
      </w:tblGrid>
      <w:tr w:rsidR="00F01A16" w:rsidTr="00F01A16">
        <w:tc>
          <w:tcPr>
            <w:tcW w:w="5148" w:type="dxa"/>
            <w:hideMark/>
          </w:tcPr>
          <w:p w:rsidR="00F01A16" w:rsidRDefault="00F01A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образования</w:t>
            </w:r>
          </w:p>
          <w:p w:rsidR="00F01A16" w:rsidRDefault="00F01A1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рабочий поселок Новогуровский</w:t>
            </w:r>
          </w:p>
        </w:tc>
        <w:tc>
          <w:tcPr>
            <w:tcW w:w="4320" w:type="dxa"/>
          </w:tcPr>
          <w:p w:rsidR="00F01A16" w:rsidRDefault="00F01A16">
            <w:pPr>
              <w:rPr>
                <w:sz w:val="28"/>
                <w:szCs w:val="28"/>
              </w:rPr>
            </w:pPr>
          </w:p>
          <w:p w:rsidR="00F01A16" w:rsidRDefault="00F01A16" w:rsidP="00460B8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460B81">
              <w:rPr>
                <w:b/>
                <w:sz w:val="28"/>
                <w:szCs w:val="28"/>
              </w:rPr>
              <w:t xml:space="preserve">М.Е. Евдокимова                </w:t>
            </w:r>
          </w:p>
        </w:tc>
      </w:tr>
    </w:tbl>
    <w:p w:rsidR="00F01A16" w:rsidRDefault="00F01A16" w:rsidP="00F01A16">
      <w:pPr>
        <w:ind w:firstLine="708"/>
      </w:pPr>
    </w:p>
    <w:p w:rsidR="00F01A16" w:rsidRDefault="00F01A16" w:rsidP="00F01A16">
      <w:pPr>
        <w:ind w:firstLine="708"/>
      </w:pPr>
    </w:p>
    <w:p w:rsidR="00F01A16" w:rsidRDefault="00F01A16" w:rsidP="00F01A16">
      <w:pPr>
        <w:ind w:firstLine="708"/>
      </w:pPr>
    </w:p>
    <w:p w:rsidR="00F01A16" w:rsidRDefault="00F01A16" w:rsidP="00F01A16">
      <w:pPr>
        <w:ind w:firstLine="708"/>
      </w:pPr>
    </w:p>
    <w:p w:rsidR="00F01A16" w:rsidRDefault="00F01A16" w:rsidP="00F01A16">
      <w:pPr>
        <w:ind w:firstLine="708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01A16" w:rsidTr="00F01A16">
        <w:tc>
          <w:tcPr>
            <w:tcW w:w="4785" w:type="dxa"/>
          </w:tcPr>
          <w:p w:rsidR="00F01A16" w:rsidRDefault="00F01A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F01A16" w:rsidRDefault="00F01A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</w:t>
            </w:r>
          </w:p>
          <w:p w:rsidR="00F01A16" w:rsidRDefault="00F01A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решению Собрания депутатов муниципального образования рабочий поселок Новогуровский </w:t>
            </w:r>
          </w:p>
          <w:p w:rsidR="00F01A16" w:rsidRDefault="00F01A1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01A16" w:rsidRDefault="00F01A16" w:rsidP="00F01A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«</w:t>
            </w:r>
            <w:r>
              <w:rPr>
                <w:color w:val="000000"/>
                <w:sz w:val="28"/>
                <w:szCs w:val="28"/>
                <w:u w:val="single"/>
              </w:rPr>
              <w:t>10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июля </w:t>
            </w:r>
            <w:r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  <w:u w:val="single"/>
              </w:rPr>
              <w:t>24</w:t>
            </w:r>
            <w:r>
              <w:rPr>
                <w:color w:val="000000"/>
                <w:sz w:val="28"/>
                <w:szCs w:val="28"/>
              </w:rPr>
              <w:t xml:space="preserve"> года № </w:t>
            </w:r>
            <w:r>
              <w:rPr>
                <w:color w:val="000000"/>
                <w:sz w:val="28"/>
                <w:szCs w:val="28"/>
                <w:u w:val="single"/>
              </w:rPr>
              <w:t>81</w:t>
            </w:r>
            <w:r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3  </w:t>
            </w:r>
          </w:p>
        </w:tc>
      </w:tr>
    </w:tbl>
    <w:p w:rsidR="00F01A16" w:rsidRDefault="00F01A16" w:rsidP="00F01A16">
      <w:pPr>
        <w:pStyle w:val="1"/>
        <w:jc w:val="center"/>
        <w:rPr>
          <w:b/>
          <w:szCs w:val="24"/>
        </w:rPr>
      </w:pPr>
    </w:p>
    <w:p w:rsidR="00F01A16" w:rsidRDefault="00F01A16" w:rsidP="00F01A16">
      <w:pPr>
        <w:pStyle w:val="1"/>
        <w:jc w:val="center"/>
        <w:rPr>
          <w:b/>
          <w:szCs w:val="24"/>
        </w:rPr>
      </w:pPr>
    </w:p>
    <w:p w:rsidR="00F01A16" w:rsidRDefault="00F01A16" w:rsidP="00F01A16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F01A16" w:rsidRDefault="00F01A16" w:rsidP="00F01A16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бюджета муниципальное образование рабочий  поселок Новогуровский за 1 полугодие 2024 года</w:t>
      </w:r>
    </w:p>
    <w:p w:rsidR="00F01A16" w:rsidRDefault="00F01A16" w:rsidP="00F01A16">
      <w:pPr>
        <w:pStyle w:val="1"/>
        <w:jc w:val="right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тыс</w:t>
      </w:r>
      <w:proofErr w:type="gramStart"/>
      <w:r>
        <w:rPr>
          <w:b/>
          <w:szCs w:val="24"/>
        </w:rPr>
        <w:t>.р</w:t>
      </w:r>
      <w:proofErr w:type="gramEnd"/>
      <w:r>
        <w:rPr>
          <w:b/>
          <w:szCs w:val="24"/>
        </w:rPr>
        <w:t>уб.</w:t>
      </w:r>
    </w:p>
    <w:p w:rsidR="00F01A16" w:rsidRDefault="00F01A16" w:rsidP="00F01A16"/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6"/>
        <w:gridCol w:w="1417"/>
        <w:gridCol w:w="1418"/>
        <w:gridCol w:w="1275"/>
        <w:gridCol w:w="1418"/>
        <w:gridCol w:w="1134"/>
      </w:tblGrid>
      <w:tr w:rsidR="00F01A16" w:rsidRPr="00F01A16" w:rsidTr="00F01A16">
        <w:trPr>
          <w:trHeight w:val="840"/>
        </w:trPr>
        <w:tc>
          <w:tcPr>
            <w:tcW w:w="3276" w:type="dxa"/>
            <w:vMerge w:val="restart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Назначено на 2024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Назначено на 1 полугодие 2024 год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Исполнено за 1 полугодие 2024г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% исполнения  к  назначениям 1 полугодие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% исполнения  к годовым назначениям</w:t>
            </w:r>
          </w:p>
        </w:tc>
      </w:tr>
      <w:tr w:rsidR="00F01A16" w:rsidRPr="00F01A16" w:rsidTr="00F01A16">
        <w:trPr>
          <w:trHeight w:val="375"/>
        </w:trPr>
        <w:tc>
          <w:tcPr>
            <w:tcW w:w="3276" w:type="dxa"/>
            <w:vMerge/>
            <w:vAlign w:val="center"/>
            <w:hideMark/>
          </w:tcPr>
          <w:p w:rsidR="00F01A16" w:rsidRPr="00F01A16" w:rsidRDefault="00F01A16" w:rsidP="00F01A16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01A16" w:rsidRPr="00F01A16" w:rsidRDefault="00F01A16" w:rsidP="00F01A16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01A16" w:rsidRPr="00F01A16" w:rsidRDefault="00F01A16" w:rsidP="00F01A16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01A16" w:rsidRPr="00F01A16" w:rsidRDefault="00F01A16" w:rsidP="00F01A16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01A16" w:rsidRPr="00F01A16" w:rsidRDefault="00F01A16" w:rsidP="00F01A1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01A16" w:rsidRPr="00F01A16" w:rsidRDefault="00F01A16" w:rsidP="00F01A16">
            <w:pPr>
              <w:rPr>
                <w:b/>
                <w:bCs/>
                <w:color w:val="000000"/>
              </w:rPr>
            </w:pPr>
          </w:p>
        </w:tc>
      </w:tr>
      <w:tr w:rsidR="00F01A16" w:rsidRPr="00F01A16" w:rsidTr="00F01A16">
        <w:trPr>
          <w:trHeight w:val="411"/>
        </w:trPr>
        <w:tc>
          <w:tcPr>
            <w:tcW w:w="3276" w:type="dxa"/>
            <w:vMerge/>
            <w:vAlign w:val="center"/>
            <w:hideMark/>
          </w:tcPr>
          <w:p w:rsidR="00F01A16" w:rsidRPr="00F01A16" w:rsidRDefault="00F01A16" w:rsidP="00F01A16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01A16" w:rsidRPr="00F01A16" w:rsidRDefault="00F01A16" w:rsidP="00F01A16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01A16" w:rsidRPr="00F01A16" w:rsidRDefault="00F01A16" w:rsidP="00F01A16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01A16" w:rsidRPr="00F01A16" w:rsidRDefault="00F01A16" w:rsidP="00F01A16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01A16" w:rsidRPr="00F01A16" w:rsidRDefault="00F01A16" w:rsidP="00F01A1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01A16" w:rsidRPr="00F01A16" w:rsidRDefault="00F01A16" w:rsidP="00F01A16">
            <w:pPr>
              <w:rPr>
                <w:b/>
                <w:bCs/>
                <w:color w:val="000000"/>
              </w:rPr>
            </w:pPr>
          </w:p>
        </w:tc>
      </w:tr>
      <w:tr w:rsidR="00F01A16" w:rsidRPr="00F01A16" w:rsidTr="00F01A16">
        <w:trPr>
          <w:trHeight w:val="345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6</w:t>
            </w:r>
          </w:p>
        </w:tc>
      </w:tr>
      <w:tr w:rsidR="00F01A16" w:rsidRPr="00F01A16" w:rsidTr="00F01A16">
        <w:trPr>
          <w:trHeight w:val="870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ДОХОДЫ</w:t>
            </w:r>
            <w:r w:rsidRPr="00F01A16">
              <w:rPr>
                <w:b/>
                <w:bCs/>
                <w:color w:val="000000"/>
              </w:rPr>
              <w:br/>
              <w:t>НАЛОГОВЫЕ И НЕНАЛОГОВЫЕ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67 071,40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33 535,70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40 696,20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121,35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60,68</w:t>
            </w:r>
          </w:p>
        </w:tc>
      </w:tr>
      <w:tr w:rsidR="00F01A16" w:rsidRPr="00F01A16" w:rsidTr="00F01A16">
        <w:trPr>
          <w:trHeight w:val="525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color w:val="000000"/>
              </w:rPr>
            </w:pPr>
            <w:r w:rsidRPr="00F01A16">
              <w:rPr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24 450,60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12 225,30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19 301,50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157,88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78,94</w:t>
            </w:r>
          </w:p>
        </w:tc>
      </w:tr>
      <w:tr w:rsidR="00F01A16" w:rsidRPr="00F01A16" w:rsidTr="00F01A16">
        <w:trPr>
          <w:trHeight w:val="390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color w:val="000000"/>
              </w:rPr>
            </w:pPr>
            <w:r w:rsidRPr="00F01A16">
              <w:rPr>
                <w:color w:val="000000"/>
              </w:rPr>
              <w:t>Налог на прибыль организаций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0,00</w:t>
            </w:r>
          </w:p>
        </w:tc>
      </w:tr>
      <w:tr w:rsidR="00F01A16" w:rsidRPr="00F01A16" w:rsidTr="00F01A16">
        <w:trPr>
          <w:trHeight w:val="390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color w:val="000000"/>
              </w:rPr>
            </w:pPr>
            <w:r w:rsidRPr="00F01A1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24 450,60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12 225,30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19 301,50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157,88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78,94</w:t>
            </w:r>
          </w:p>
        </w:tc>
      </w:tr>
      <w:tr w:rsidR="00F01A16" w:rsidRPr="00F01A16" w:rsidTr="00F01A16">
        <w:trPr>
          <w:trHeight w:val="1245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color w:val="000000"/>
              </w:rPr>
            </w:pPr>
            <w:r w:rsidRPr="00F01A16">
              <w:rPr>
                <w:color w:val="000000"/>
              </w:rPr>
              <w:t>НАЛОГИ НА ТОВАРЫ (РАБОТЫ, УСЛУГИ) РЕАЛИЗУЕМЫЕ НА ТЕРРИТОРИИ РФ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2 976,50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1 488,25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1 432,10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96,23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48,11</w:t>
            </w:r>
          </w:p>
        </w:tc>
      </w:tr>
      <w:tr w:rsidR="00F01A16" w:rsidRPr="00F01A16" w:rsidTr="00F01A16">
        <w:trPr>
          <w:trHeight w:val="795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i/>
                <w:iCs/>
                <w:color w:val="000000"/>
              </w:rPr>
            </w:pPr>
            <w:r w:rsidRPr="00F01A16">
              <w:rPr>
                <w:i/>
                <w:iCs/>
                <w:color w:val="000000"/>
              </w:rPr>
              <w:t>Акцизы по подакцизным товарам (продукции)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2 976,50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1 488,25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1 432,10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96,23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48,11</w:t>
            </w:r>
          </w:p>
        </w:tc>
      </w:tr>
      <w:tr w:rsidR="00F01A16" w:rsidRPr="00F01A16" w:rsidTr="00F01A16">
        <w:trPr>
          <w:trHeight w:val="390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color w:val="000000"/>
              </w:rPr>
            </w:pPr>
            <w:r w:rsidRPr="00F01A16">
              <w:rPr>
                <w:color w:val="000000"/>
              </w:rPr>
              <w:t>НАЛОГИ НА СОВОКУПНЫЙ ДОХОД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3 090,00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1 545,00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3 575,90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231,45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115,72</w:t>
            </w:r>
          </w:p>
        </w:tc>
      </w:tr>
      <w:tr w:rsidR="00F01A16" w:rsidRPr="00F01A16" w:rsidTr="00F01A16">
        <w:trPr>
          <w:trHeight w:val="1185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color w:val="000000"/>
              </w:rPr>
            </w:pPr>
            <w:r w:rsidRPr="00F01A16">
              <w:rPr>
                <w:color w:val="000000"/>
              </w:rPr>
              <w:t>Единый 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2 900,00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1 450,00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3 415,40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235,54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117,77</w:t>
            </w:r>
          </w:p>
        </w:tc>
      </w:tr>
      <w:tr w:rsidR="00F01A16" w:rsidRPr="00F01A16" w:rsidTr="00F01A16">
        <w:trPr>
          <w:trHeight w:val="735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color w:val="000000"/>
              </w:rPr>
            </w:pPr>
            <w:r w:rsidRPr="00F01A16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F01A16" w:rsidRPr="00F01A16" w:rsidTr="00F01A16">
        <w:trPr>
          <w:trHeight w:val="390"/>
        </w:trPr>
        <w:tc>
          <w:tcPr>
            <w:tcW w:w="3276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rPr>
                <w:color w:val="000000"/>
              </w:rPr>
            </w:pPr>
            <w:r w:rsidRPr="00F01A16">
              <w:rPr>
                <w:color w:val="000000"/>
              </w:rPr>
              <w:t>Налог, с применением патентной системы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190,00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95,00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160,50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0,00</w:t>
            </w:r>
          </w:p>
        </w:tc>
      </w:tr>
      <w:tr w:rsidR="00F01A16" w:rsidRPr="00F01A16" w:rsidTr="00F01A16">
        <w:trPr>
          <w:trHeight w:val="390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color w:val="000000"/>
              </w:rPr>
            </w:pPr>
            <w:r w:rsidRPr="00F01A16">
              <w:rPr>
                <w:color w:val="000000"/>
              </w:rPr>
              <w:lastRenderedPageBreak/>
              <w:t>НАЛОГИ НА ИМУЩЕСТВО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</w:pPr>
            <w:r w:rsidRPr="00F01A16">
              <w:t>30 223,90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</w:pPr>
            <w:r w:rsidRPr="00F01A16">
              <w:t>15 111,95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</w:pPr>
            <w:r w:rsidRPr="00F01A16">
              <w:t>13 126,40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86,86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43,43</w:t>
            </w:r>
          </w:p>
        </w:tc>
      </w:tr>
      <w:tr w:rsidR="00F01A16" w:rsidRPr="00F01A16" w:rsidTr="00F01A16">
        <w:trPr>
          <w:trHeight w:val="765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color w:val="000000"/>
              </w:rPr>
            </w:pPr>
            <w:r w:rsidRPr="00F01A16">
              <w:rPr>
                <w:color w:val="000000"/>
              </w:rPr>
              <w:t>Налог на имущество предприятий (организаций)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22 000,00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11 000,00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9 292,90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84,48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42,24</w:t>
            </w:r>
          </w:p>
        </w:tc>
      </w:tr>
      <w:tr w:rsidR="00F01A16" w:rsidRPr="00F01A16" w:rsidTr="00F01A16">
        <w:trPr>
          <w:trHeight w:val="390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color w:val="000000"/>
              </w:rPr>
            </w:pPr>
            <w:r w:rsidRPr="00F01A16">
              <w:rPr>
                <w:color w:val="000000"/>
              </w:rPr>
              <w:t>Налог на имущество с физических лиц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1 521,20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760,60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111,00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14,59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7,30</w:t>
            </w:r>
          </w:p>
        </w:tc>
      </w:tr>
      <w:tr w:rsidR="00F01A16" w:rsidRPr="00F01A16" w:rsidTr="00F01A16">
        <w:trPr>
          <w:trHeight w:val="390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color w:val="000000"/>
              </w:rPr>
            </w:pPr>
            <w:r w:rsidRPr="00F01A16">
              <w:rPr>
                <w:color w:val="000000"/>
              </w:rPr>
              <w:t>Земельный налог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6 702,70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3 351,35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3 722,50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111,07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55,54</w:t>
            </w:r>
          </w:p>
        </w:tc>
      </w:tr>
      <w:tr w:rsidR="00F01A16" w:rsidRPr="00F01A16" w:rsidTr="00F01A16">
        <w:trPr>
          <w:trHeight w:val="390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color w:val="000000"/>
              </w:rPr>
            </w:pPr>
            <w:r w:rsidRPr="00F01A16">
              <w:rPr>
                <w:color w:val="000000"/>
              </w:rPr>
              <w:t>ГОСУДАРСТВЕННАЯ ПОШЛИНА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10,00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0,00</w:t>
            </w:r>
          </w:p>
        </w:tc>
      </w:tr>
      <w:tr w:rsidR="00F01A16" w:rsidRPr="00F01A16" w:rsidTr="00F01A16">
        <w:trPr>
          <w:trHeight w:val="1185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color w:val="000000"/>
              </w:rPr>
            </w:pPr>
            <w:r w:rsidRPr="00F01A16">
              <w:rPr>
                <w:color w:val="000000"/>
              </w:rPr>
              <w:t>ЗАДОЛЖЕННОСТЬ И ПЕРЕРАСЧЕТЫ ПО ОТМЕНЕННЫМ НАЛОГАМ И СБОРАМ И ИНЫМ ОБЯЗАТЕЛЬНЫМ ПЛАТЕЖАМ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0,00</w:t>
            </w:r>
          </w:p>
        </w:tc>
      </w:tr>
      <w:tr w:rsidR="00F01A16" w:rsidRPr="00F01A16" w:rsidTr="00F01A16">
        <w:trPr>
          <w:trHeight w:val="1485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color w:val="000000"/>
              </w:rPr>
            </w:pPr>
            <w:r w:rsidRPr="00F01A16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1 888,50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944,25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</w:pPr>
            <w:r w:rsidRPr="00F01A16">
              <w:t>748,00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79,22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39,61</w:t>
            </w:r>
          </w:p>
        </w:tc>
      </w:tr>
      <w:tr w:rsidR="00F01A16" w:rsidRPr="00F01A16" w:rsidTr="00F01A16">
        <w:trPr>
          <w:trHeight w:val="765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color w:val="000000"/>
              </w:rPr>
            </w:pPr>
            <w:r w:rsidRPr="00F01A16">
              <w:rPr>
                <w:color w:val="000000"/>
              </w:rPr>
              <w:t xml:space="preserve">ПЛАТЕЖИ ПРИ ПОЛЬЗОВАНИИ ПРИРОДНЫМИ РЕСУРСАМИ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1 055,40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527,70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425,60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80,65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40,33</w:t>
            </w:r>
          </w:p>
        </w:tc>
      </w:tr>
      <w:tr w:rsidR="00F01A16" w:rsidRPr="00F01A16" w:rsidTr="00F01A16">
        <w:trPr>
          <w:trHeight w:val="765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color w:val="000000"/>
              </w:rPr>
            </w:pPr>
            <w:r w:rsidRPr="00F01A16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1 055,40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527,70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425,60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80,65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40,33</w:t>
            </w:r>
          </w:p>
        </w:tc>
      </w:tr>
      <w:tr w:rsidR="00F01A16" w:rsidRPr="00F01A16" w:rsidTr="00F01A16">
        <w:trPr>
          <w:trHeight w:val="1140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color w:val="000000"/>
              </w:rPr>
            </w:pPr>
            <w:r w:rsidRPr="00F01A16">
              <w:rPr>
                <w:color w:val="000000"/>
              </w:rPr>
              <w:t>ДОХОДЫ ОТ ОКАЗАНИЯ ПЛАТНЫХ РАБОТ (УСЛУГ) И КОМПЕНСАЦИИ ЗАТРАТ ГОСУДАРСТВА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3 200,00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1 600,00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1 890,90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118,18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59,09</w:t>
            </w:r>
          </w:p>
        </w:tc>
      </w:tr>
      <w:tr w:rsidR="00F01A16" w:rsidRPr="00F01A16" w:rsidTr="00460B81">
        <w:trPr>
          <w:trHeight w:val="946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color w:val="000000"/>
              </w:rPr>
            </w:pPr>
            <w:r w:rsidRPr="00F01A16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150,00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75,00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142,60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190,13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95,07</w:t>
            </w:r>
          </w:p>
        </w:tc>
      </w:tr>
      <w:tr w:rsidR="00F01A16" w:rsidRPr="00F01A16" w:rsidTr="00460B81">
        <w:trPr>
          <w:trHeight w:val="551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color w:val="000000"/>
              </w:rPr>
            </w:pPr>
            <w:r w:rsidRPr="00F01A16">
              <w:rPr>
                <w:color w:val="000000"/>
              </w:rPr>
              <w:t>АДМИНИСТРАТИВНЫЕ ПЛАТЕЖИ и СБОРЫ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0,00</w:t>
            </w:r>
          </w:p>
        </w:tc>
      </w:tr>
      <w:tr w:rsidR="00F01A16" w:rsidRPr="00F01A16" w:rsidTr="00F01A16">
        <w:trPr>
          <w:trHeight w:val="780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color w:val="000000"/>
              </w:rPr>
            </w:pPr>
            <w:r w:rsidRPr="00F01A16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26,50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13,25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53,20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401,51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200,75</w:t>
            </w:r>
          </w:p>
        </w:tc>
      </w:tr>
      <w:tr w:rsidR="00F01A16" w:rsidRPr="00F01A16" w:rsidTr="00F01A16">
        <w:trPr>
          <w:trHeight w:val="390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color w:val="000000"/>
              </w:rPr>
            </w:pPr>
            <w:r w:rsidRPr="00F01A16">
              <w:rPr>
                <w:color w:val="000000"/>
              </w:rPr>
              <w:t>ПРОЧИЕ НЕНАЛОГОВЫЕ ДОХОДЫ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0,00</w:t>
            </w:r>
          </w:p>
        </w:tc>
      </w:tr>
      <w:tr w:rsidR="00F01A16" w:rsidRPr="00F01A16" w:rsidTr="00F01A16">
        <w:trPr>
          <w:trHeight w:val="390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101 485,80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50 742,90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47 186,70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92,99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46,50</w:t>
            </w:r>
          </w:p>
        </w:tc>
      </w:tr>
      <w:tr w:rsidR="00F01A16" w:rsidRPr="00F01A16" w:rsidTr="00460B81">
        <w:trPr>
          <w:trHeight w:val="1281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БЕЗВОЗМЕЗДНЫЕ ПОСТУПЛЕНИЯ ОТ ДРУГИХ БЮДЖЕТОВ БЮДЖЕТНОЙ СИСТЕМЫ  РФ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95 747,60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47 873,80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39 901,00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83,35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41,67</w:t>
            </w:r>
          </w:p>
        </w:tc>
      </w:tr>
      <w:tr w:rsidR="00F01A16" w:rsidRPr="00F01A16" w:rsidTr="00F01A16">
        <w:trPr>
          <w:trHeight w:val="390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color w:val="000000"/>
              </w:rPr>
            </w:pPr>
            <w:r w:rsidRPr="00F01A16">
              <w:rPr>
                <w:color w:val="000000"/>
              </w:rPr>
              <w:lastRenderedPageBreak/>
              <w:t>ДОТАЦИИ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2 754,40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1 377,20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1 320,50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95,88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47,94</w:t>
            </w:r>
          </w:p>
        </w:tc>
      </w:tr>
      <w:tr w:rsidR="00F01A16" w:rsidRPr="00F01A16" w:rsidTr="00F01A16">
        <w:trPr>
          <w:trHeight w:val="390"/>
        </w:trPr>
        <w:tc>
          <w:tcPr>
            <w:tcW w:w="3276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rPr>
                <w:color w:val="000000"/>
              </w:rPr>
            </w:pPr>
            <w:r w:rsidRPr="00F01A16">
              <w:rPr>
                <w:color w:val="000000"/>
              </w:rPr>
              <w:t>СУБСИДИИ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24 560,70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12 280,35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4 300,30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35,02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17,51</w:t>
            </w:r>
          </w:p>
        </w:tc>
      </w:tr>
      <w:tr w:rsidR="00F01A16" w:rsidRPr="00F01A16" w:rsidTr="00460B81">
        <w:trPr>
          <w:trHeight w:val="484"/>
        </w:trPr>
        <w:tc>
          <w:tcPr>
            <w:tcW w:w="3276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rPr>
                <w:color w:val="000000"/>
              </w:rPr>
            </w:pPr>
            <w:r w:rsidRPr="00F01A16">
              <w:rPr>
                <w:color w:val="000000"/>
              </w:rPr>
              <w:t>СУБВЕНЦИИ ОТ ДРУГИХ БЮДЖЕТОВ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65 310,70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32 655,35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32 817,40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100,50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50,25</w:t>
            </w:r>
          </w:p>
        </w:tc>
      </w:tr>
      <w:tr w:rsidR="00F01A16" w:rsidRPr="00F01A16" w:rsidTr="00460B81">
        <w:trPr>
          <w:trHeight w:val="477"/>
        </w:trPr>
        <w:tc>
          <w:tcPr>
            <w:tcW w:w="3276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rPr>
                <w:color w:val="000000"/>
              </w:rPr>
            </w:pPr>
            <w:r w:rsidRPr="00F01A16">
              <w:rPr>
                <w:color w:val="000000"/>
              </w:rPr>
              <w:t>ИНЫЕ  МЕЖБЮДЖЕТНЫЕ ТРАНСФЕРТЫ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3 121,80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1 560,90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1 462,80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93,72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46,86</w:t>
            </w:r>
          </w:p>
        </w:tc>
      </w:tr>
      <w:tr w:rsidR="00F01A16" w:rsidRPr="00F01A16" w:rsidTr="00F01A16">
        <w:trPr>
          <w:trHeight w:val="1485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F01A16" w:rsidRPr="00F01A16" w:rsidTr="00F01A16">
        <w:trPr>
          <w:trHeight w:val="765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5 738,20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2 869,10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7 285,70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253,94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126,97</w:t>
            </w:r>
          </w:p>
        </w:tc>
      </w:tr>
      <w:tr w:rsidR="00F01A16" w:rsidRPr="00F01A16" w:rsidTr="00F01A16">
        <w:trPr>
          <w:trHeight w:val="840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color w:val="000000"/>
              </w:rPr>
            </w:pPr>
            <w:r w:rsidRPr="00F01A16">
              <w:rPr>
                <w:color w:val="000000"/>
              </w:rPr>
              <w:t>Поступления от денежных пожертвований физическим лицам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F01A16" w:rsidRPr="00F01A16" w:rsidTr="00F01A16">
        <w:trPr>
          <w:trHeight w:val="690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color w:val="000000"/>
              </w:rPr>
            </w:pPr>
            <w:r w:rsidRPr="00F01A16">
              <w:rPr>
                <w:color w:val="000000"/>
              </w:rPr>
              <w:t>Прочие безвозмездные перечисления в бюджет городского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5 738,20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2 869,10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7 285,70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253,94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126,97</w:t>
            </w:r>
          </w:p>
        </w:tc>
      </w:tr>
      <w:tr w:rsidR="00F01A16" w:rsidRPr="00F01A16" w:rsidTr="00460B81">
        <w:trPr>
          <w:trHeight w:val="1254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color w:val="000000"/>
              </w:rPr>
            </w:pPr>
            <w:r w:rsidRPr="00F01A16">
              <w:rPr>
                <w:color w:val="000000"/>
              </w:rPr>
              <w:t>ВОЗВРАТ ОСТАТКОВ СУБСИДИ, СУБВЕНЦИЙ И ИНЫХ МЕЖБЮДЖЕТНЫХ ТРАНСФЕРТЫ ПРОШЛЫХ ЛЕТ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F01A16" w:rsidRPr="00F01A16" w:rsidTr="00F01A16">
        <w:trPr>
          <w:trHeight w:val="390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ВСЕГО  ДОХОДОВ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168 557,20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84 278,60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87 882,90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104,28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52,14</w:t>
            </w:r>
          </w:p>
        </w:tc>
      </w:tr>
      <w:tr w:rsidR="00F01A16" w:rsidRPr="00F01A16" w:rsidTr="00F01A16">
        <w:trPr>
          <w:trHeight w:val="390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РАСХОДЫ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 </w:t>
            </w:r>
          </w:p>
        </w:tc>
      </w:tr>
      <w:tr w:rsidR="00F01A16" w:rsidRPr="00F01A16" w:rsidTr="00F01A16">
        <w:trPr>
          <w:trHeight w:val="915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01 00  ОБЩЕГОСУДАРСТВЕННЫЕ ВОПРОСЫ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17 842,50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8 921,25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7 694,90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86,25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43,13</w:t>
            </w:r>
          </w:p>
        </w:tc>
      </w:tr>
      <w:tr w:rsidR="00F01A16" w:rsidRPr="00F01A16" w:rsidTr="00460B81">
        <w:trPr>
          <w:trHeight w:val="1553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color w:val="000000"/>
              </w:rPr>
            </w:pPr>
            <w:r w:rsidRPr="00F01A16">
              <w:rPr>
                <w:color w:val="000000"/>
              </w:rPr>
              <w:t>01 04 Функционирование высшего должностного лица, законодательных (представительных) органов местного самоуправления, исполнительных органов местной администрации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15 220,80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7 610,40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6 564,50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86,26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43,13</w:t>
            </w:r>
          </w:p>
        </w:tc>
      </w:tr>
      <w:tr w:rsidR="00F01A16" w:rsidRPr="00F01A16" w:rsidTr="00460B81">
        <w:trPr>
          <w:trHeight w:val="319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color w:val="000000"/>
              </w:rPr>
            </w:pPr>
            <w:r w:rsidRPr="00F01A16">
              <w:rPr>
                <w:color w:val="000000"/>
              </w:rPr>
              <w:t xml:space="preserve">01 05 Судебная система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F01A16" w:rsidRPr="00F01A16" w:rsidTr="00F01A16">
        <w:trPr>
          <w:trHeight w:val="525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color w:val="000000"/>
              </w:rPr>
            </w:pPr>
            <w:r w:rsidRPr="00F01A16">
              <w:rPr>
                <w:color w:val="000000"/>
              </w:rPr>
              <w:t>01 06 Обеспечение деятельности КСО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936,30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468,15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491,00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104,88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52,44</w:t>
            </w:r>
          </w:p>
        </w:tc>
      </w:tr>
      <w:tr w:rsidR="00F01A16" w:rsidRPr="00F01A16" w:rsidTr="00F01A16">
        <w:trPr>
          <w:trHeight w:val="720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color w:val="000000"/>
              </w:rPr>
            </w:pPr>
            <w:r w:rsidRPr="00F01A16">
              <w:rPr>
                <w:color w:val="000000"/>
              </w:rPr>
              <w:t>01 07 Обеспечение проведения выборов, референдум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294,90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147,45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244,90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0,00</w:t>
            </w:r>
          </w:p>
        </w:tc>
      </w:tr>
      <w:tr w:rsidR="00F01A16" w:rsidRPr="00F01A16" w:rsidTr="00F01A16">
        <w:trPr>
          <w:trHeight w:val="390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color w:val="000000"/>
              </w:rPr>
            </w:pPr>
            <w:r w:rsidRPr="00F01A16">
              <w:rPr>
                <w:color w:val="000000"/>
              </w:rPr>
              <w:t>01 11 Резервные фонды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152,90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76,45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0,00</w:t>
            </w:r>
          </w:p>
        </w:tc>
      </w:tr>
      <w:tr w:rsidR="00F01A16" w:rsidRPr="00F01A16" w:rsidTr="00F01A16">
        <w:trPr>
          <w:trHeight w:val="750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color w:val="000000"/>
              </w:rPr>
            </w:pPr>
            <w:r w:rsidRPr="00F01A16">
              <w:rPr>
                <w:color w:val="000000"/>
              </w:rPr>
              <w:t>01 13 Другие общегосударственные вопросы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1 237,60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618,80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394,50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63,75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31,88</w:t>
            </w:r>
          </w:p>
        </w:tc>
      </w:tr>
      <w:tr w:rsidR="00F01A16" w:rsidRPr="00F01A16" w:rsidTr="00460B81">
        <w:trPr>
          <w:trHeight w:val="572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lastRenderedPageBreak/>
              <w:t>02 00 НАЦИОНАЛЬНАЯ  ОБОРОНА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359,50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179,75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179,70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99,97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49,99</w:t>
            </w:r>
          </w:p>
        </w:tc>
      </w:tr>
      <w:tr w:rsidR="00F01A16" w:rsidRPr="00F01A16" w:rsidTr="00460B81">
        <w:trPr>
          <w:trHeight w:val="410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color w:val="000000"/>
              </w:rPr>
            </w:pPr>
            <w:r w:rsidRPr="00F01A16">
              <w:rPr>
                <w:color w:val="000000"/>
              </w:rPr>
              <w:t>02 03 Мобилизационная и вневойсковая подготовка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359,50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179,75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179,70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99,97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49,99</w:t>
            </w:r>
          </w:p>
        </w:tc>
      </w:tr>
      <w:tr w:rsidR="00F01A16" w:rsidRPr="00F01A16" w:rsidTr="00460B81">
        <w:trPr>
          <w:trHeight w:val="999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03 00 НАЦИОНАЛЬНАЯ БЕЗОПАСНОСТЬ И ПРАВООХРАНИТЕЛЬНАЯ ДЕЯТЕЛЬНОСТЬ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5 459,80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2 729,90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2 466,90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90,37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45,18</w:t>
            </w:r>
          </w:p>
        </w:tc>
      </w:tr>
      <w:tr w:rsidR="00F01A16" w:rsidRPr="00F01A16" w:rsidTr="00F01A16">
        <w:trPr>
          <w:trHeight w:val="390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color w:val="000000"/>
              </w:rPr>
            </w:pPr>
            <w:r w:rsidRPr="00F01A16">
              <w:rPr>
                <w:color w:val="000000"/>
              </w:rPr>
              <w:t>03 04 Органы юстиции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F01A16" w:rsidRPr="00F01A16" w:rsidTr="00F01A16">
        <w:trPr>
          <w:trHeight w:val="1320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color w:val="000000"/>
              </w:rPr>
            </w:pPr>
            <w:r w:rsidRPr="00F01A16">
              <w:rPr>
                <w:color w:val="000000"/>
              </w:rPr>
              <w:t xml:space="preserve">03 09 Предупреждение и ликвидация последствий ЧС и стихийных бедствий природного и техногенного характера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150,00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75,00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0,00</w:t>
            </w:r>
          </w:p>
        </w:tc>
      </w:tr>
      <w:tr w:rsidR="00F01A16" w:rsidRPr="00F01A16" w:rsidTr="00F01A16">
        <w:trPr>
          <w:trHeight w:val="1320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color w:val="000000"/>
              </w:rPr>
            </w:pPr>
            <w:r w:rsidRPr="00F01A16">
              <w:rPr>
                <w:color w:val="000000"/>
              </w:rPr>
              <w:t xml:space="preserve">03 10 Предупреждение и ликвидация последствий ЧС и стихийных бедствий природного и техногенного характера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5 295,40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2 647,70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2 466,90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93,17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46,59</w:t>
            </w:r>
          </w:p>
        </w:tc>
      </w:tr>
      <w:tr w:rsidR="00F01A16" w:rsidRPr="00F01A16" w:rsidTr="00460B81">
        <w:trPr>
          <w:trHeight w:val="521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color w:val="000000"/>
              </w:rPr>
            </w:pPr>
            <w:r w:rsidRPr="00F01A16">
              <w:rPr>
                <w:color w:val="000000"/>
              </w:rPr>
              <w:t>03 14 Другие вопросы в области безопасности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14,40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7,20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0,00</w:t>
            </w:r>
          </w:p>
        </w:tc>
      </w:tr>
      <w:tr w:rsidR="00F01A16" w:rsidRPr="00F01A16" w:rsidTr="00460B81">
        <w:trPr>
          <w:trHeight w:val="529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04 00 НАЦИОНАЛЬНАЯ ЭКОНОМИКА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4 583,80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2 291,90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1 575,80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68,76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34,38</w:t>
            </w:r>
          </w:p>
        </w:tc>
      </w:tr>
      <w:tr w:rsidR="00F01A16" w:rsidRPr="00F01A16" w:rsidTr="00F01A16">
        <w:trPr>
          <w:trHeight w:val="870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05 00 ЖИЛИЩНО-КОММУНАЛЬНОЕ ХОЗЯЙСТВО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28 212,40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14 106,20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4 666,30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33,08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16,54</w:t>
            </w:r>
          </w:p>
        </w:tc>
      </w:tr>
      <w:tr w:rsidR="00F01A16" w:rsidRPr="00F01A16" w:rsidTr="00460B81">
        <w:trPr>
          <w:trHeight w:val="366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color w:val="000000"/>
              </w:rPr>
            </w:pPr>
            <w:r w:rsidRPr="00F01A16">
              <w:rPr>
                <w:color w:val="000000"/>
              </w:rPr>
              <w:t>05 01 Жилищное хозяйство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0,00</w:t>
            </w:r>
          </w:p>
        </w:tc>
      </w:tr>
      <w:tr w:rsidR="00F01A16" w:rsidRPr="00F01A16" w:rsidTr="00460B81">
        <w:trPr>
          <w:trHeight w:val="414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color w:val="000000"/>
              </w:rPr>
            </w:pPr>
            <w:r w:rsidRPr="00F01A16">
              <w:rPr>
                <w:color w:val="000000"/>
              </w:rPr>
              <w:t>05 02 Коммунальное хозяйство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15 724,80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7 862,40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18,80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0,24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0,12</w:t>
            </w:r>
          </w:p>
        </w:tc>
      </w:tr>
      <w:tr w:rsidR="00F01A16" w:rsidRPr="00F01A16" w:rsidTr="00F01A16">
        <w:trPr>
          <w:trHeight w:val="510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color w:val="000000"/>
              </w:rPr>
            </w:pPr>
            <w:r w:rsidRPr="00F01A16">
              <w:rPr>
                <w:color w:val="000000"/>
              </w:rPr>
              <w:t>05 03 Благоустройство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12 327,60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6 163,80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4 647,50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75,40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37,70</w:t>
            </w:r>
          </w:p>
        </w:tc>
      </w:tr>
      <w:tr w:rsidR="00F01A16" w:rsidRPr="00F01A16" w:rsidTr="00F01A16">
        <w:trPr>
          <w:trHeight w:val="495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color w:val="000000"/>
              </w:rPr>
            </w:pPr>
            <w:r w:rsidRPr="00F01A16">
              <w:rPr>
                <w:color w:val="000000"/>
              </w:rPr>
              <w:t xml:space="preserve">05 05 Другие вопросы ЖКХ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160,00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80,00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0,00</w:t>
            </w:r>
          </w:p>
        </w:tc>
      </w:tr>
      <w:tr w:rsidR="00F01A16" w:rsidRPr="00F01A16" w:rsidTr="00F01A16">
        <w:trPr>
          <w:trHeight w:val="495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06 00 ОХРАНА ОКРУЖАЮЩЕЙ СРЕДЫ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1 437,20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718,60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0,00</w:t>
            </w:r>
          </w:p>
        </w:tc>
      </w:tr>
      <w:tr w:rsidR="00F01A16" w:rsidRPr="00F01A16" w:rsidTr="00F01A16">
        <w:trPr>
          <w:trHeight w:val="840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color w:val="000000"/>
              </w:rPr>
            </w:pPr>
            <w:r w:rsidRPr="00F01A16">
              <w:rPr>
                <w:color w:val="000000"/>
              </w:rPr>
              <w:t>06 05 Другие вопросы в области охраны окружающей среды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1 437,20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718,60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0,00</w:t>
            </w:r>
          </w:p>
        </w:tc>
      </w:tr>
      <w:tr w:rsidR="00F01A16" w:rsidRPr="00F01A16" w:rsidTr="00460B81">
        <w:trPr>
          <w:trHeight w:val="244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07 00 ОБРАЗОВАНИЕ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106 885,10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53 442,55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57 075,10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106,80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53,40</w:t>
            </w:r>
          </w:p>
        </w:tc>
      </w:tr>
      <w:tr w:rsidR="00F01A16" w:rsidRPr="00F01A16" w:rsidTr="00F01A16">
        <w:trPr>
          <w:trHeight w:val="450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color w:val="000000"/>
              </w:rPr>
            </w:pPr>
            <w:r w:rsidRPr="00F01A16">
              <w:rPr>
                <w:color w:val="000000"/>
              </w:rPr>
              <w:t>Дошкольное образование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32 866,40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16 433,20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15 078,20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91,75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45,88</w:t>
            </w:r>
          </w:p>
        </w:tc>
      </w:tr>
      <w:tr w:rsidR="00F01A16" w:rsidRPr="00F01A16" w:rsidTr="00F01A16">
        <w:trPr>
          <w:trHeight w:val="450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color w:val="000000"/>
              </w:rPr>
            </w:pPr>
            <w:r w:rsidRPr="00F01A16">
              <w:rPr>
                <w:color w:val="000000"/>
              </w:rPr>
              <w:t>Общее образование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56 569,30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28 284,65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32 094,20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113,47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56,73</w:t>
            </w:r>
          </w:p>
        </w:tc>
      </w:tr>
      <w:tr w:rsidR="00F01A16" w:rsidRPr="00F01A16" w:rsidTr="00460B81">
        <w:trPr>
          <w:trHeight w:val="318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color w:val="000000"/>
              </w:rPr>
            </w:pPr>
            <w:r w:rsidRPr="00F01A16">
              <w:rPr>
                <w:color w:val="000000"/>
              </w:rPr>
              <w:t>Дополнительное образование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8 153,00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4 076,50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6 370,60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156,28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78,14</w:t>
            </w:r>
          </w:p>
        </w:tc>
      </w:tr>
      <w:tr w:rsidR="00F01A16" w:rsidRPr="00F01A16" w:rsidTr="00F01A16">
        <w:trPr>
          <w:trHeight w:val="450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color w:val="000000"/>
              </w:rPr>
            </w:pPr>
            <w:r w:rsidRPr="00F01A16">
              <w:rPr>
                <w:color w:val="000000"/>
              </w:rPr>
              <w:t xml:space="preserve">Молодежная политика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510,20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255,10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0,00</w:t>
            </w:r>
          </w:p>
        </w:tc>
      </w:tr>
      <w:tr w:rsidR="00F01A16" w:rsidRPr="00F01A16" w:rsidTr="00F01A16">
        <w:trPr>
          <w:trHeight w:val="555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color w:val="000000"/>
              </w:rPr>
            </w:pPr>
            <w:r w:rsidRPr="00F01A16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8 786,20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4 393,10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3 532,10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80,40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40,20</w:t>
            </w:r>
          </w:p>
        </w:tc>
      </w:tr>
      <w:tr w:rsidR="00F01A16" w:rsidRPr="00F01A16" w:rsidTr="00F01A16">
        <w:trPr>
          <w:trHeight w:val="435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08 00 КУЛЬТУРА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13 431,30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6 715,65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5 841,00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86,98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43,49</w:t>
            </w:r>
          </w:p>
        </w:tc>
      </w:tr>
      <w:tr w:rsidR="00F01A16" w:rsidRPr="00F01A16" w:rsidTr="00F01A16">
        <w:trPr>
          <w:trHeight w:val="435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10 00 СОЦИАЛЬНАЯ  ПОЛИТИКА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1 677,90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838,95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1 279,80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152,55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76,27</w:t>
            </w:r>
          </w:p>
        </w:tc>
      </w:tr>
      <w:tr w:rsidR="00F01A16" w:rsidRPr="00F01A16" w:rsidTr="00F01A16">
        <w:trPr>
          <w:trHeight w:val="705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lastRenderedPageBreak/>
              <w:t>11 00 ФИЗИЧЕСКАЯ КУЛЬТУРА И СПОРТ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F01A16" w:rsidRPr="00F01A16" w:rsidTr="00F01A16">
        <w:trPr>
          <w:trHeight w:val="705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13 01 ОБСЛУЖИВАНИЕ МУНИЦИПАЛЬНОГО ДОЛГА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color w:val="000000"/>
              </w:rPr>
            </w:pPr>
            <w:r w:rsidRPr="00F01A16">
              <w:rPr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F01A16" w:rsidRPr="00F01A16" w:rsidTr="00460B81">
        <w:trPr>
          <w:trHeight w:val="437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ИТОГО  РАСХОДОВ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179 889,50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89 226,15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80 779,50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90,53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44,91</w:t>
            </w:r>
          </w:p>
        </w:tc>
      </w:tr>
      <w:tr w:rsidR="00F01A16" w:rsidRPr="00F01A16" w:rsidTr="00460B81">
        <w:trPr>
          <w:trHeight w:val="415"/>
        </w:trPr>
        <w:tc>
          <w:tcPr>
            <w:tcW w:w="3276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Дефицит (профицит)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-11 332,30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7 103,40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A16" w:rsidRPr="00F01A16" w:rsidRDefault="00F01A16" w:rsidP="00F01A16">
            <w:pPr>
              <w:jc w:val="center"/>
              <w:rPr>
                <w:b/>
                <w:bCs/>
                <w:color w:val="000000"/>
              </w:rPr>
            </w:pPr>
            <w:r w:rsidRPr="00F01A16">
              <w:rPr>
                <w:b/>
                <w:bCs/>
                <w:color w:val="000000"/>
              </w:rPr>
              <w:t> </w:t>
            </w:r>
          </w:p>
        </w:tc>
      </w:tr>
    </w:tbl>
    <w:p w:rsidR="005C1B8D" w:rsidRDefault="005C1B8D"/>
    <w:p w:rsidR="00460B81" w:rsidRDefault="00460B81"/>
    <w:p w:rsidR="00460B81" w:rsidRDefault="00460B81"/>
    <w:p w:rsidR="00460B81" w:rsidRDefault="00460B81"/>
    <w:p w:rsidR="00460B81" w:rsidRDefault="00460B81"/>
    <w:tbl>
      <w:tblPr>
        <w:tblW w:w="9468" w:type="dxa"/>
        <w:tblLook w:val="01E0" w:firstRow="1" w:lastRow="1" w:firstColumn="1" w:lastColumn="1" w:noHBand="0" w:noVBand="0"/>
      </w:tblPr>
      <w:tblGrid>
        <w:gridCol w:w="5148"/>
        <w:gridCol w:w="4320"/>
      </w:tblGrid>
      <w:tr w:rsidR="00460B81" w:rsidTr="009029E6">
        <w:tc>
          <w:tcPr>
            <w:tcW w:w="5148" w:type="dxa"/>
            <w:hideMark/>
          </w:tcPr>
          <w:p w:rsidR="00460B81" w:rsidRDefault="00460B81" w:rsidP="009029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образования</w:t>
            </w:r>
          </w:p>
          <w:p w:rsidR="00460B81" w:rsidRDefault="00460B81" w:rsidP="009029E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рабочий поселок Новогуровский</w:t>
            </w:r>
          </w:p>
        </w:tc>
        <w:tc>
          <w:tcPr>
            <w:tcW w:w="4320" w:type="dxa"/>
          </w:tcPr>
          <w:p w:rsidR="00460B81" w:rsidRDefault="00460B81" w:rsidP="009029E6">
            <w:pPr>
              <w:rPr>
                <w:sz w:val="28"/>
                <w:szCs w:val="28"/>
              </w:rPr>
            </w:pPr>
          </w:p>
          <w:p w:rsidR="00460B81" w:rsidRDefault="00460B81" w:rsidP="009029E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>
              <w:rPr>
                <w:b/>
                <w:sz w:val="28"/>
                <w:szCs w:val="28"/>
              </w:rPr>
              <w:t xml:space="preserve">М.Е. Евдокимова                </w:t>
            </w:r>
          </w:p>
        </w:tc>
      </w:tr>
    </w:tbl>
    <w:p w:rsidR="00460B81" w:rsidRDefault="00460B81"/>
    <w:sectPr w:rsidR="00460B81" w:rsidSect="00460B8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CBB" w:rsidRDefault="00531CBB" w:rsidP="00460B81">
      <w:r>
        <w:separator/>
      </w:r>
    </w:p>
  </w:endnote>
  <w:endnote w:type="continuationSeparator" w:id="0">
    <w:p w:rsidR="00531CBB" w:rsidRDefault="00531CBB" w:rsidP="0046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CBB" w:rsidRDefault="00531CBB" w:rsidP="00460B81">
      <w:r>
        <w:separator/>
      </w:r>
    </w:p>
  </w:footnote>
  <w:footnote w:type="continuationSeparator" w:id="0">
    <w:p w:rsidR="00531CBB" w:rsidRDefault="00531CBB" w:rsidP="00460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1361816"/>
      <w:docPartObj>
        <w:docPartGallery w:val="Page Numbers (Top of Page)"/>
        <w:docPartUnique/>
      </w:docPartObj>
    </w:sdtPr>
    <w:sdtEndPr/>
    <w:sdtContent>
      <w:p w:rsidR="00460B81" w:rsidRDefault="00460B8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155">
          <w:rPr>
            <w:noProof/>
          </w:rPr>
          <w:t>2</w:t>
        </w:r>
        <w:r>
          <w:fldChar w:fldCharType="end"/>
        </w:r>
      </w:p>
    </w:sdtContent>
  </w:sdt>
  <w:p w:rsidR="00460B81" w:rsidRDefault="00460B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0C"/>
    <w:rsid w:val="00460B81"/>
    <w:rsid w:val="004A42B1"/>
    <w:rsid w:val="00531CBB"/>
    <w:rsid w:val="005C1B8D"/>
    <w:rsid w:val="00D31155"/>
    <w:rsid w:val="00D64D1B"/>
    <w:rsid w:val="00F01A16"/>
    <w:rsid w:val="00F9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01A16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01A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Гипертекстовая ссылка"/>
    <w:rsid w:val="00F01A16"/>
    <w:rPr>
      <w:b/>
      <w:bCs/>
      <w:color w:val="008000"/>
    </w:rPr>
  </w:style>
  <w:style w:type="paragraph" w:styleId="a4">
    <w:name w:val="header"/>
    <w:basedOn w:val="a"/>
    <w:link w:val="a5"/>
    <w:uiPriority w:val="99"/>
    <w:unhideWhenUsed/>
    <w:rsid w:val="00460B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0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60B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0B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01A16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01A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Гипертекстовая ссылка"/>
    <w:rsid w:val="00F01A16"/>
    <w:rPr>
      <w:b/>
      <w:bCs/>
      <w:color w:val="008000"/>
    </w:rPr>
  </w:style>
  <w:style w:type="paragraph" w:styleId="a4">
    <w:name w:val="header"/>
    <w:basedOn w:val="a"/>
    <w:link w:val="a5"/>
    <w:uiPriority w:val="99"/>
    <w:unhideWhenUsed/>
    <w:rsid w:val="00460B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0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60B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0B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30231527.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2024-07-10T11:46:00Z</dcterms:created>
  <dcterms:modified xsi:type="dcterms:W3CDTF">2024-07-11T12:58:00Z</dcterms:modified>
</cp:coreProperties>
</file>