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  <w:r w:rsidRPr="003A34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B14DC5">
        <w:rPr>
          <w:b/>
          <w:sz w:val="28"/>
          <w:szCs w:val="28"/>
        </w:rPr>
        <w:t>ию</w:t>
      </w:r>
      <w:r w:rsidR="00C84DFE">
        <w:rPr>
          <w:b/>
          <w:sz w:val="28"/>
          <w:szCs w:val="28"/>
        </w:rPr>
        <w:t>л</w:t>
      </w:r>
      <w:r w:rsidR="00B14DC5">
        <w:rPr>
          <w:b/>
          <w:sz w:val="28"/>
          <w:szCs w:val="28"/>
        </w:rPr>
        <w:t>ь</w:t>
      </w:r>
      <w:r w:rsidR="00C502D4"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EF15BB">
        <w:rPr>
          <w:b/>
          <w:sz w:val="28"/>
          <w:szCs w:val="28"/>
        </w:rPr>
        <w:t>8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D432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B14DC5">
        <w:rPr>
          <w:sz w:val="28"/>
          <w:szCs w:val="28"/>
        </w:rPr>
        <w:t>ию</w:t>
      </w:r>
      <w:r w:rsidR="00C84DFE">
        <w:rPr>
          <w:sz w:val="28"/>
          <w:szCs w:val="28"/>
        </w:rPr>
        <w:t>л</w:t>
      </w:r>
      <w:r w:rsidR="00B14DC5">
        <w:rPr>
          <w:sz w:val="28"/>
          <w:szCs w:val="28"/>
        </w:rPr>
        <w:t>ь</w:t>
      </w:r>
      <w:r w:rsidR="00EF15BB">
        <w:rPr>
          <w:sz w:val="28"/>
          <w:szCs w:val="28"/>
        </w:rPr>
        <w:t xml:space="preserve"> 2018 </w:t>
      </w:r>
      <w:r>
        <w:rPr>
          <w:sz w:val="28"/>
          <w:szCs w:val="28"/>
        </w:rPr>
        <w:t>года в администраци</w:t>
      </w:r>
      <w:r w:rsidR="00C502D4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>
        <w:rPr>
          <w:sz w:val="28"/>
          <w:szCs w:val="28"/>
        </w:rPr>
        <w:t xml:space="preserve"> зарегистрировано  </w:t>
      </w:r>
      <w:r w:rsidR="00C84DF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84DFE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</w:t>
      </w:r>
      <w:r w:rsidR="00F8170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</w:t>
      </w:r>
      <w:r w:rsidR="009147DA">
        <w:rPr>
          <w:sz w:val="28"/>
          <w:szCs w:val="28"/>
        </w:rPr>
        <w:t>, 3</w:t>
      </w:r>
      <w:r w:rsidR="00C502D4">
        <w:rPr>
          <w:sz w:val="28"/>
          <w:szCs w:val="28"/>
        </w:rPr>
        <w:t xml:space="preserve"> обращени</w:t>
      </w:r>
      <w:r w:rsidR="009147DA">
        <w:rPr>
          <w:sz w:val="28"/>
          <w:szCs w:val="28"/>
        </w:rPr>
        <w:t>я</w:t>
      </w:r>
      <w:r w:rsidR="00C502D4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C84DF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502D4">
        <w:rPr>
          <w:sz w:val="28"/>
          <w:szCs w:val="28"/>
        </w:rPr>
        <w:t>в ходе личного приема граждан</w:t>
      </w:r>
      <w:r w:rsidR="00EF15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14DC5" w:rsidRDefault="00D432A8" w:rsidP="00D4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62962">
        <w:rPr>
          <w:sz w:val="28"/>
          <w:szCs w:val="28"/>
        </w:rPr>
        <w:t xml:space="preserve">Наиболее актуальными </w:t>
      </w:r>
      <w:r w:rsidR="00C502D4">
        <w:rPr>
          <w:sz w:val="28"/>
          <w:szCs w:val="28"/>
        </w:rPr>
        <w:t>являются</w:t>
      </w:r>
      <w:r w:rsidR="00462962">
        <w:rPr>
          <w:sz w:val="28"/>
          <w:szCs w:val="28"/>
        </w:rPr>
        <w:t xml:space="preserve"> вопросы </w:t>
      </w:r>
      <w:r w:rsidR="00B14DC5">
        <w:rPr>
          <w:sz w:val="28"/>
          <w:szCs w:val="28"/>
        </w:rPr>
        <w:t>жилищно-коммунального хозяйства</w:t>
      </w:r>
      <w:r w:rsidR="00C502D4">
        <w:rPr>
          <w:sz w:val="28"/>
          <w:szCs w:val="28"/>
        </w:rPr>
        <w:t xml:space="preserve"> -</w:t>
      </w:r>
      <w:r w:rsidR="00462962">
        <w:rPr>
          <w:sz w:val="28"/>
          <w:szCs w:val="28"/>
        </w:rPr>
        <w:t xml:space="preserve"> </w:t>
      </w:r>
      <w:r w:rsidR="009147DA">
        <w:rPr>
          <w:sz w:val="28"/>
          <w:szCs w:val="28"/>
        </w:rPr>
        <w:t>3</w:t>
      </w:r>
      <w:r w:rsidR="00462962">
        <w:rPr>
          <w:sz w:val="28"/>
          <w:szCs w:val="28"/>
        </w:rPr>
        <w:t xml:space="preserve"> обращени</w:t>
      </w:r>
      <w:r w:rsidR="00C84DFE">
        <w:rPr>
          <w:sz w:val="28"/>
          <w:szCs w:val="28"/>
        </w:rPr>
        <w:t>я</w:t>
      </w:r>
      <w:r w:rsidR="00C502D4">
        <w:rPr>
          <w:sz w:val="28"/>
          <w:szCs w:val="28"/>
        </w:rPr>
        <w:t xml:space="preserve">, </w:t>
      </w:r>
      <w:r w:rsidR="009147DA">
        <w:rPr>
          <w:sz w:val="28"/>
          <w:szCs w:val="28"/>
        </w:rPr>
        <w:t xml:space="preserve">3 обращения – обустройства придомовой территории, </w:t>
      </w:r>
      <w:r w:rsidR="00C84DFE">
        <w:rPr>
          <w:sz w:val="28"/>
          <w:szCs w:val="28"/>
        </w:rPr>
        <w:t>1</w:t>
      </w:r>
      <w:r w:rsidR="00C502D4">
        <w:rPr>
          <w:sz w:val="28"/>
          <w:szCs w:val="28"/>
        </w:rPr>
        <w:t xml:space="preserve">  обращени</w:t>
      </w:r>
      <w:r w:rsidR="00C84DFE">
        <w:rPr>
          <w:sz w:val="28"/>
          <w:szCs w:val="28"/>
        </w:rPr>
        <w:t>е</w:t>
      </w:r>
      <w:r w:rsidR="00B14DC5">
        <w:rPr>
          <w:sz w:val="28"/>
          <w:szCs w:val="28"/>
        </w:rPr>
        <w:t xml:space="preserve"> </w:t>
      </w:r>
      <w:r w:rsidR="00C84DFE">
        <w:rPr>
          <w:sz w:val="28"/>
          <w:szCs w:val="28"/>
        </w:rPr>
        <w:t>–</w:t>
      </w:r>
      <w:r w:rsidR="00B14DC5">
        <w:rPr>
          <w:sz w:val="28"/>
          <w:szCs w:val="28"/>
        </w:rPr>
        <w:t xml:space="preserve"> о</w:t>
      </w:r>
      <w:r w:rsidR="00C84DFE">
        <w:rPr>
          <w:sz w:val="28"/>
          <w:szCs w:val="28"/>
        </w:rPr>
        <w:t xml:space="preserve">б </w:t>
      </w:r>
      <w:r w:rsidR="009147DA">
        <w:rPr>
          <w:sz w:val="28"/>
          <w:szCs w:val="28"/>
        </w:rPr>
        <w:t>уличном освещении</w:t>
      </w:r>
      <w:r w:rsidR="006D30A8">
        <w:rPr>
          <w:sz w:val="28"/>
          <w:szCs w:val="28"/>
        </w:rPr>
        <w:t xml:space="preserve"> и 1 обращение – о грызунах в подвальном помещении</w:t>
      </w:r>
      <w:r w:rsidR="00B14DC5">
        <w:rPr>
          <w:sz w:val="28"/>
          <w:szCs w:val="28"/>
        </w:rPr>
        <w:t>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рассмотренных обращений граждан  </w:t>
      </w:r>
      <w:r w:rsidR="009147DA">
        <w:rPr>
          <w:sz w:val="28"/>
          <w:szCs w:val="28"/>
        </w:rPr>
        <w:t>4</w:t>
      </w:r>
      <w:r>
        <w:rPr>
          <w:sz w:val="28"/>
          <w:szCs w:val="28"/>
        </w:rPr>
        <w:t xml:space="preserve"> обр</w:t>
      </w:r>
      <w:r w:rsidR="00462962">
        <w:rPr>
          <w:sz w:val="28"/>
          <w:szCs w:val="28"/>
        </w:rPr>
        <w:t>ащения</w:t>
      </w:r>
      <w:r>
        <w:rPr>
          <w:sz w:val="28"/>
          <w:szCs w:val="28"/>
        </w:rPr>
        <w:t xml:space="preserve">  решено положительно,   </w:t>
      </w:r>
      <w:r w:rsidR="006D30A8">
        <w:rPr>
          <w:sz w:val="28"/>
          <w:szCs w:val="28"/>
        </w:rPr>
        <w:t>3</w:t>
      </w:r>
      <w:r w:rsidR="00462962">
        <w:rPr>
          <w:sz w:val="28"/>
          <w:szCs w:val="28"/>
        </w:rPr>
        <w:t xml:space="preserve"> обращени</w:t>
      </w:r>
      <w:r w:rsidR="006D30A8">
        <w:rPr>
          <w:sz w:val="28"/>
          <w:szCs w:val="28"/>
        </w:rPr>
        <w:t>я</w:t>
      </w:r>
      <w:r>
        <w:rPr>
          <w:sz w:val="28"/>
          <w:szCs w:val="28"/>
        </w:rPr>
        <w:t xml:space="preserve"> – закрыто результатом </w:t>
      </w:r>
      <w:r w:rsidR="00462962">
        <w:rPr>
          <w:sz w:val="28"/>
          <w:szCs w:val="28"/>
        </w:rPr>
        <w:t>«</w:t>
      </w:r>
      <w:r>
        <w:rPr>
          <w:sz w:val="28"/>
          <w:szCs w:val="28"/>
        </w:rPr>
        <w:t>разъяснено</w:t>
      </w:r>
      <w:r w:rsidR="00462962">
        <w:rPr>
          <w:sz w:val="28"/>
          <w:szCs w:val="28"/>
        </w:rPr>
        <w:t>»</w:t>
      </w:r>
      <w:r w:rsidR="009147DA">
        <w:rPr>
          <w:sz w:val="28"/>
          <w:szCs w:val="28"/>
        </w:rPr>
        <w:t>, 1 обращение – находится на контроле.</w:t>
      </w:r>
    </w:p>
    <w:p w:rsidR="000B534C" w:rsidRDefault="006D30A8" w:rsidP="000B53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рассмотрены с выездом на место</w:t>
      </w:r>
      <w:r w:rsidR="00B5448D">
        <w:rPr>
          <w:sz w:val="28"/>
          <w:szCs w:val="28"/>
        </w:rPr>
        <w:t>.</w:t>
      </w:r>
      <w:r w:rsidR="000B534C">
        <w:rPr>
          <w:sz w:val="28"/>
          <w:szCs w:val="28"/>
        </w:rPr>
        <w:t xml:space="preserve"> </w:t>
      </w:r>
    </w:p>
    <w:p w:rsidR="00AE3AF4" w:rsidRPr="00AE3AF4" w:rsidRDefault="00AE3AF4" w:rsidP="000B534C">
      <w:pPr>
        <w:ind w:firstLine="708"/>
        <w:jc w:val="both"/>
        <w:rPr>
          <w:sz w:val="28"/>
          <w:szCs w:val="28"/>
        </w:rPr>
      </w:pPr>
      <w:r w:rsidRPr="00AE3AF4">
        <w:rPr>
          <w:sz w:val="28"/>
          <w:szCs w:val="28"/>
        </w:rPr>
        <w:t>Количество проведенных встреч главой администрации</w:t>
      </w:r>
      <w:r w:rsidR="000B534C">
        <w:rPr>
          <w:sz w:val="28"/>
          <w:szCs w:val="28"/>
        </w:rPr>
        <w:t xml:space="preserve"> – </w:t>
      </w:r>
      <w:r w:rsidR="00CF38C0">
        <w:rPr>
          <w:sz w:val="28"/>
          <w:szCs w:val="28"/>
        </w:rPr>
        <w:t>4</w:t>
      </w:r>
      <w:r w:rsidR="000B534C">
        <w:rPr>
          <w:sz w:val="28"/>
          <w:szCs w:val="28"/>
        </w:rPr>
        <w:t>.</w:t>
      </w:r>
      <w:r w:rsidRPr="00AE3AF4">
        <w:rPr>
          <w:sz w:val="28"/>
          <w:szCs w:val="28"/>
        </w:rPr>
        <w:t xml:space="preserve"> 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p w:rsidR="006D30A8" w:rsidRDefault="006D30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 рассмотрению обращений, зарегистрированных в июне 2018 года:</w:t>
      </w:r>
    </w:p>
    <w:p w:rsidR="006D30A8" w:rsidRDefault="006D30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обращения  решено положительно,   5 обращений – закрыто результатом «разъяснено» и 1 обращение поставлено на дополнительный контроль.</w:t>
      </w:r>
    </w:p>
    <w:p w:rsidR="006D30A8" w:rsidRDefault="006D30A8" w:rsidP="00D432A8">
      <w:pPr>
        <w:ind w:firstLine="708"/>
        <w:jc w:val="both"/>
        <w:rPr>
          <w:sz w:val="28"/>
          <w:szCs w:val="28"/>
        </w:rPr>
      </w:pPr>
    </w:p>
    <w:sectPr w:rsidR="006D30A8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savePreviewPicture/>
  <w:compat/>
  <w:rsids>
    <w:rsidRoot w:val="00D432A8"/>
    <w:rsid w:val="000B534C"/>
    <w:rsid w:val="00114375"/>
    <w:rsid w:val="00132F46"/>
    <w:rsid w:val="0030374E"/>
    <w:rsid w:val="003A72AC"/>
    <w:rsid w:val="003C6A8E"/>
    <w:rsid w:val="00412854"/>
    <w:rsid w:val="004327C0"/>
    <w:rsid w:val="00462962"/>
    <w:rsid w:val="006D30A8"/>
    <w:rsid w:val="006E42A0"/>
    <w:rsid w:val="006E4FBE"/>
    <w:rsid w:val="0076252E"/>
    <w:rsid w:val="007E33CE"/>
    <w:rsid w:val="007F5BCC"/>
    <w:rsid w:val="00804C13"/>
    <w:rsid w:val="008203B3"/>
    <w:rsid w:val="008C2B92"/>
    <w:rsid w:val="009147DA"/>
    <w:rsid w:val="00A50895"/>
    <w:rsid w:val="00AE3AF4"/>
    <w:rsid w:val="00B14DC5"/>
    <w:rsid w:val="00B26FDB"/>
    <w:rsid w:val="00B5448D"/>
    <w:rsid w:val="00C502D4"/>
    <w:rsid w:val="00C84DFE"/>
    <w:rsid w:val="00CF38C0"/>
    <w:rsid w:val="00D432A8"/>
    <w:rsid w:val="00DE5C7E"/>
    <w:rsid w:val="00DF32F4"/>
    <w:rsid w:val="00EA6C98"/>
    <w:rsid w:val="00EF15BB"/>
    <w:rsid w:val="00F8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2018-03-12T09:34:00Z</cp:lastPrinted>
  <dcterms:created xsi:type="dcterms:W3CDTF">2018-08-06T19:53:00Z</dcterms:created>
  <dcterms:modified xsi:type="dcterms:W3CDTF">2018-08-06T19:53:00Z</dcterms:modified>
</cp:coreProperties>
</file>