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8483B">
        <w:rPr>
          <w:b/>
          <w:sz w:val="28"/>
          <w:szCs w:val="28"/>
        </w:rPr>
        <w:t>январь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8483B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6C137B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483B">
        <w:rPr>
          <w:sz w:val="28"/>
          <w:szCs w:val="28"/>
        </w:rPr>
        <w:t xml:space="preserve">январе </w:t>
      </w:r>
      <w:r w:rsidR="00C8606E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8483B">
        <w:rPr>
          <w:sz w:val="28"/>
          <w:szCs w:val="28"/>
        </w:rPr>
        <w:t>2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C8483B">
        <w:rPr>
          <w:sz w:val="28"/>
          <w:szCs w:val="28"/>
        </w:rPr>
        <w:t>6</w:t>
      </w:r>
      <w:r w:rsidR="00C8606E">
        <w:rPr>
          <w:sz w:val="28"/>
          <w:szCs w:val="28"/>
        </w:rPr>
        <w:t xml:space="preserve"> обращени</w:t>
      </w:r>
      <w:r w:rsidR="006C137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, с  вопросами </w:t>
      </w:r>
      <w:r w:rsidR="0094489B">
        <w:rPr>
          <w:sz w:val="28"/>
          <w:szCs w:val="28"/>
        </w:rPr>
        <w:t xml:space="preserve"> уборки снега, </w:t>
      </w:r>
      <w:r w:rsidR="00C8483B">
        <w:rPr>
          <w:sz w:val="28"/>
          <w:szCs w:val="28"/>
        </w:rPr>
        <w:t>протекании кровли, отлова бродячей собаки, неисправности банкомата, ремонта помещений в общежитии и заключении договора социального найма</w:t>
      </w:r>
      <w:r w:rsidR="0094489B">
        <w:rPr>
          <w:sz w:val="28"/>
          <w:szCs w:val="28"/>
        </w:rPr>
        <w:t>.</w:t>
      </w:r>
    </w:p>
    <w:p w:rsidR="006C137B" w:rsidRDefault="0094489B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4</w:t>
      </w:r>
      <w:r w:rsidR="006C137B">
        <w:rPr>
          <w:sz w:val="28"/>
          <w:szCs w:val="28"/>
        </w:rPr>
        <w:t xml:space="preserve"> обращения, </w:t>
      </w:r>
      <w:r w:rsidR="00C8483B">
        <w:rPr>
          <w:sz w:val="28"/>
          <w:szCs w:val="28"/>
        </w:rPr>
        <w:t xml:space="preserve">2 обращения – </w:t>
      </w:r>
      <w:r>
        <w:rPr>
          <w:sz w:val="28"/>
          <w:szCs w:val="28"/>
        </w:rPr>
        <w:t>удовлетвор</w:t>
      </w:r>
      <w:r w:rsidR="00C8483B">
        <w:rPr>
          <w:sz w:val="28"/>
          <w:szCs w:val="28"/>
        </w:rPr>
        <w:t>ены, 2 – даны разъяснительные ответы</w:t>
      </w:r>
      <w:r>
        <w:rPr>
          <w:sz w:val="28"/>
          <w:szCs w:val="28"/>
        </w:rPr>
        <w:t xml:space="preserve"> </w:t>
      </w:r>
      <w:r w:rsidR="006C137B">
        <w:rPr>
          <w:sz w:val="28"/>
          <w:szCs w:val="28"/>
        </w:rPr>
        <w:t>заявителям, остальные находятся на контроле.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B534C"/>
    <w:rsid w:val="000D3777"/>
    <w:rsid w:val="000D7EA6"/>
    <w:rsid w:val="00114375"/>
    <w:rsid w:val="00132F46"/>
    <w:rsid w:val="0022431B"/>
    <w:rsid w:val="00285F54"/>
    <w:rsid w:val="0030374E"/>
    <w:rsid w:val="00362324"/>
    <w:rsid w:val="003A60C1"/>
    <w:rsid w:val="003A72AC"/>
    <w:rsid w:val="003C6A8E"/>
    <w:rsid w:val="00401577"/>
    <w:rsid w:val="00412854"/>
    <w:rsid w:val="004327C0"/>
    <w:rsid w:val="00462962"/>
    <w:rsid w:val="004B2E1B"/>
    <w:rsid w:val="00517A11"/>
    <w:rsid w:val="00541499"/>
    <w:rsid w:val="005D192D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E33CE"/>
    <w:rsid w:val="007F5BCC"/>
    <w:rsid w:val="00804C13"/>
    <w:rsid w:val="008203B3"/>
    <w:rsid w:val="008C2B92"/>
    <w:rsid w:val="009147DA"/>
    <w:rsid w:val="0094489B"/>
    <w:rsid w:val="00950B4E"/>
    <w:rsid w:val="009B751E"/>
    <w:rsid w:val="00A04789"/>
    <w:rsid w:val="00A17614"/>
    <w:rsid w:val="00A50895"/>
    <w:rsid w:val="00A56569"/>
    <w:rsid w:val="00A61407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2022-02-07T06:49:00Z</dcterms:created>
  <dcterms:modified xsi:type="dcterms:W3CDTF">2022-02-07T06:49:00Z</dcterms:modified>
</cp:coreProperties>
</file>