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C394A" w:rsidRPr="00900E05" w:rsidTr="00753E4E">
        <w:tc>
          <w:tcPr>
            <w:tcW w:w="4785" w:type="dxa"/>
          </w:tcPr>
          <w:p w:rsidR="004C394A" w:rsidRPr="00900E05" w:rsidRDefault="004C394A" w:rsidP="00753E4E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</w:t>
            </w:r>
            <w:r w:rsidR="006639DB">
              <w:rPr>
                <w:sz w:val="28"/>
                <w:szCs w:val="28"/>
              </w:rPr>
              <w:t>7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 xml:space="preserve">к решению Собрания депутатов муниципального образования рабочий поселок Новогуровский </w:t>
            </w:r>
          </w:p>
          <w:p w:rsidR="004C394A" w:rsidRPr="00900E05" w:rsidRDefault="004C394A" w:rsidP="00753E4E">
            <w:pPr>
              <w:jc w:val="center"/>
              <w:rPr>
                <w:sz w:val="28"/>
                <w:szCs w:val="28"/>
              </w:rPr>
            </w:pPr>
          </w:p>
          <w:p w:rsidR="004C394A" w:rsidRPr="00900E05" w:rsidRDefault="004C394A" w:rsidP="004C394A">
            <w:pPr>
              <w:jc w:val="center"/>
              <w:rPr>
                <w:sz w:val="28"/>
                <w:szCs w:val="28"/>
              </w:rPr>
            </w:pPr>
            <w:r w:rsidRPr="00900E05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20</w:t>
            </w:r>
            <w:r w:rsidRPr="00900E05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декабря</w:t>
            </w:r>
            <w:r w:rsidRPr="00900E0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  <w:u w:val="single"/>
              </w:rPr>
              <w:t>23</w:t>
            </w:r>
            <w:r w:rsidRPr="00900E05">
              <w:rPr>
                <w:sz w:val="28"/>
                <w:szCs w:val="28"/>
              </w:rPr>
              <w:t xml:space="preserve">года № </w:t>
            </w:r>
            <w:r>
              <w:rPr>
                <w:sz w:val="28"/>
                <w:szCs w:val="28"/>
                <w:u w:val="single"/>
              </w:rPr>
              <w:t>72</w:t>
            </w:r>
            <w:r w:rsidRPr="00900E0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u w:val="single"/>
              </w:rPr>
              <w:t>3</w:t>
            </w:r>
          </w:p>
        </w:tc>
      </w:tr>
    </w:tbl>
    <w:p w:rsidR="005C1B8D" w:rsidRDefault="005C1B8D"/>
    <w:p w:rsidR="0080604C" w:rsidRDefault="0080604C" w:rsidP="0080604C">
      <w:pPr>
        <w:jc w:val="center"/>
        <w:rPr>
          <w:b/>
        </w:rPr>
      </w:pPr>
    </w:p>
    <w:p w:rsidR="006639DB" w:rsidRPr="006639DB" w:rsidRDefault="006639DB" w:rsidP="006639DB">
      <w:pPr>
        <w:jc w:val="center"/>
        <w:rPr>
          <w:b/>
          <w:sz w:val="28"/>
          <w:szCs w:val="28"/>
        </w:rPr>
      </w:pPr>
      <w:r w:rsidRPr="006639DB">
        <w:rPr>
          <w:b/>
          <w:sz w:val="28"/>
          <w:szCs w:val="28"/>
        </w:rPr>
        <w:t>Перечень и объем  бюджетных ассигнований на финансовое обеспечение реализации муниципальных программ по разделам, подразделам, целевым статьям и группам видов расходов   классификации расходов бюджета муниципального образования</w:t>
      </w:r>
    </w:p>
    <w:p w:rsidR="006639DB" w:rsidRPr="006639DB" w:rsidRDefault="006639DB" w:rsidP="006639DB">
      <w:pPr>
        <w:jc w:val="center"/>
        <w:rPr>
          <w:b/>
          <w:sz w:val="28"/>
          <w:szCs w:val="28"/>
        </w:rPr>
      </w:pPr>
      <w:r w:rsidRPr="006639DB">
        <w:rPr>
          <w:b/>
          <w:sz w:val="28"/>
          <w:szCs w:val="28"/>
        </w:rPr>
        <w:t>рабочий поселок Новогуровский на плановый период 2025-2026 годы</w:t>
      </w:r>
    </w:p>
    <w:p w:rsidR="006639DB" w:rsidRDefault="006639DB" w:rsidP="006639DB">
      <w:pPr>
        <w:jc w:val="center"/>
        <w:rPr>
          <w:b/>
        </w:rPr>
      </w:pPr>
    </w:p>
    <w:tbl>
      <w:tblPr>
        <w:tblW w:w="109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850"/>
        <w:gridCol w:w="567"/>
        <w:gridCol w:w="567"/>
        <w:gridCol w:w="1545"/>
        <w:gridCol w:w="1560"/>
      </w:tblGrid>
      <w:tr w:rsidR="006639DB" w:rsidRPr="006639DB" w:rsidTr="00956B93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тыс.руб.</w:t>
            </w:r>
          </w:p>
        </w:tc>
      </w:tr>
      <w:tr w:rsidR="006639DB" w:rsidRPr="006639DB" w:rsidTr="00956B93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Группа видов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Сумма</w:t>
            </w:r>
            <w:r w:rsidRPr="006639DB">
              <w:rPr>
                <w:color w:val="000000"/>
                <w:sz w:val="22"/>
                <w:szCs w:val="22"/>
              </w:rPr>
              <w:br/>
            </w:r>
            <w:r w:rsidRPr="006639DB">
              <w:rPr>
                <w:color w:val="000000"/>
                <w:sz w:val="22"/>
                <w:szCs w:val="22"/>
              </w:rPr>
              <w:br/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Сумма</w:t>
            </w:r>
            <w:r w:rsidRPr="006639DB">
              <w:rPr>
                <w:color w:val="000000"/>
                <w:sz w:val="22"/>
                <w:szCs w:val="22"/>
              </w:rPr>
              <w:br/>
            </w:r>
            <w:r w:rsidRPr="006639DB">
              <w:rPr>
                <w:color w:val="000000"/>
                <w:sz w:val="22"/>
                <w:szCs w:val="22"/>
              </w:rPr>
              <w:br/>
              <w:t>2026 год</w:t>
            </w:r>
          </w:p>
        </w:tc>
      </w:tr>
      <w:tr w:rsidR="006639DB" w:rsidRPr="006639DB" w:rsidTr="00956B93">
        <w:trPr>
          <w:trHeight w:val="630"/>
        </w:trPr>
        <w:tc>
          <w:tcPr>
            <w:tcW w:w="4111" w:type="dxa"/>
            <w:vMerge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</w:p>
        </w:tc>
        <w:tc>
          <w:tcPr>
            <w:tcW w:w="1545" w:type="dxa"/>
            <w:vMerge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</w:p>
        </w:tc>
      </w:tr>
      <w:tr w:rsidR="006639DB" w:rsidRPr="006639DB" w:rsidTr="00956B93">
        <w:trPr>
          <w:trHeight w:val="57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956B93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«Образование в муниципальном образовании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 xml:space="preserve">01 0 00 00000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70 390,14388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6639DB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78 810,62599</w:t>
            </w:r>
          </w:p>
        </w:tc>
      </w:tr>
      <w:tr w:rsidR="006639DB" w:rsidRPr="006639DB" w:rsidTr="00956B93">
        <w:trPr>
          <w:trHeight w:val="301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Подпрограмма «Развитие дошкольного образования»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26 506,14621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27 778,27840</w:t>
            </w:r>
          </w:p>
        </w:tc>
      </w:tr>
      <w:tr w:rsidR="006639DB" w:rsidRPr="006639DB" w:rsidTr="00956B93">
        <w:trPr>
          <w:trHeight w:val="406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Мероприятие «Реализация основных общеобразовательных программ дошкольного образования»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bookmarkStart w:id="0" w:name="_GoBack"/>
            <w:bookmarkEnd w:id="0"/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26 506,14621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27 778,27840</w:t>
            </w:r>
          </w:p>
        </w:tc>
      </w:tr>
      <w:tr w:rsidR="006639DB" w:rsidRPr="006639DB" w:rsidTr="00956B93">
        <w:trPr>
          <w:trHeight w:val="416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01 4 01 00590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  <w:r w:rsidRPr="006639DB">
              <w:rPr>
                <w:color w:val="000000"/>
                <w:sz w:val="22"/>
                <w:szCs w:val="22"/>
              </w:rPr>
              <w:br/>
              <w:t>200</w:t>
            </w:r>
            <w:r w:rsidRPr="006639DB">
              <w:rPr>
                <w:color w:val="000000"/>
                <w:sz w:val="22"/>
                <w:szCs w:val="22"/>
              </w:rPr>
              <w:br/>
              <w:t>300</w:t>
            </w:r>
            <w:r w:rsidRPr="006639DB">
              <w:rPr>
                <w:color w:val="000000"/>
                <w:sz w:val="22"/>
                <w:szCs w:val="22"/>
              </w:rPr>
              <w:br/>
              <w:t>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5 103,00000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5 403,00000</w:t>
            </w:r>
          </w:p>
        </w:tc>
      </w:tr>
      <w:tr w:rsidR="006639DB" w:rsidRPr="006639DB" w:rsidTr="00956B93">
        <w:trPr>
          <w:trHeight w:val="89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в рамках ГП ТО «Развитие образования Тульской области»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01 4 01 82910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  <w:r w:rsidRPr="006639DB">
              <w:rPr>
                <w:color w:val="000000"/>
                <w:sz w:val="22"/>
                <w:szCs w:val="22"/>
              </w:rPr>
              <w:br/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20 004,85491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20 909,59370</w:t>
            </w:r>
          </w:p>
        </w:tc>
      </w:tr>
      <w:tr w:rsidR="006639DB" w:rsidRPr="006639DB" w:rsidTr="00956B93">
        <w:trPr>
          <w:trHeight w:val="64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Мероприятие «Предоставление мер социальной поддержки работникам образовательных учреждений»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1 398,29130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1 465,68470</w:t>
            </w:r>
          </w:p>
        </w:tc>
      </w:tr>
      <w:tr w:rsidR="006639DB" w:rsidRPr="006639DB" w:rsidTr="00956B93">
        <w:trPr>
          <w:trHeight w:val="942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Предоставление мер социальной поддержки педагогическим и иным работникам муниципальных образовательных организаций в рамках ГП ТО «Развитие образования Тульской области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01 4 01 82530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  <w:r w:rsidRPr="006639DB">
              <w:rPr>
                <w:color w:val="000000"/>
                <w:sz w:val="22"/>
                <w:szCs w:val="22"/>
              </w:rPr>
              <w:br/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1 398,29130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1 465,68470</w:t>
            </w:r>
          </w:p>
        </w:tc>
      </w:tr>
      <w:tr w:rsidR="006639DB" w:rsidRPr="006639DB" w:rsidTr="00956B93">
        <w:trPr>
          <w:trHeight w:val="335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35 181,33651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41 333,16472</w:t>
            </w:r>
          </w:p>
        </w:tc>
      </w:tr>
      <w:tr w:rsidR="006639DB" w:rsidRPr="006639DB" w:rsidTr="00956B93">
        <w:trPr>
          <w:trHeight w:val="44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Мероприятие «Реализация основных общеобразовательных программ общего образования»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35 181,33651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41 333,16472</w:t>
            </w:r>
          </w:p>
        </w:tc>
      </w:tr>
      <w:tr w:rsidR="006639DB" w:rsidRPr="006639DB" w:rsidTr="00956B93">
        <w:trPr>
          <w:trHeight w:val="451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01 4 02 00590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  <w:r w:rsidRPr="006639DB">
              <w:rPr>
                <w:color w:val="000000"/>
                <w:sz w:val="22"/>
                <w:szCs w:val="22"/>
              </w:rPr>
              <w:br/>
              <w:t>200</w:t>
            </w:r>
            <w:r w:rsidRPr="006639DB">
              <w:rPr>
                <w:color w:val="000000"/>
                <w:sz w:val="22"/>
                <w:szCs w:val="22"/>
              </w:rPr>
              <w:br/>
              <w:t>300</w:t>
            </w:r>
            <w:r w:rsidRPr="006639DB">
              <w:rPr>
                <w:color w:val="000000"/>
                <w:sz w:val="22"/>
                <w:szCs w:val="22"/>
              </w:rPr>
              <w:br/>
              <w:t>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5 382,80000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5 342,80000</w:t>
            </w:r>
          </w:p>
        </w:tc>
      </w:tr>
      <w:tr w:rsidR="006639DB" w:rsidRPr="006639DB" w:rsidTr="00956B93">
        <w:trPr>
          <w:trHeight w:val="2253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ГП ТО «Развитие образования Тульской области»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01 4 02 82910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  <w:r w:rsidRPr="006639DB">
              <w:rPr>
                <w:color w:val="000000"/>
                <w:sz w:val="22"/>
                <w:szCs w:val="22"/>
              </w:rPr>
              <w:br/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23 698,26987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24 725,47771</w:t>
            </w:r>
          </w:p>
        </w:tc>
      </w:tr>
      <w:tr w:rsidR="006639DB" w:rsidRPr="006639DB" w:rsidTr="00956B93">
        <w:trPr>
          <w:trHeight w:val="977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Дополнительное финансирование питания отдельных категорий учащихся муниципальных общеобразовательных организаций в рамках ГП ТО «Развитие образования Тульской области»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01 4 02 82500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426,10806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446,88512</w:t>
            </w:r>
          </w:p>
        </w:tc>
      </w:tr>
      <w:tr w:rsidR="006639DB" w:rsidRPr="006639DB" w:rsidTr="00956B93">
        <w:trPr>
          <w:trHeight w:val="96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Предоставление мер социальной поддержки педагогическим и иным работникам муниципальных образовательных организаций в рамках ГП ТО «Развитие образования Тульской области»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01 4 02 82530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  <w:r w:rsidRPr="006639DB">
              <w:rPr>
                <w:color w:val="000000"/>
                <w:sz w:val="22"/>
                <w:szCs w:val="22"/>
              </w:rPr>
              <w:br/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1 995,42970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2 132,14100</w:t>
            </w:r>
          </w:p>
        </w:tc>
      </w:tr>
      <w:tr w:rsidR="006639DB" w:rsidRPr="006639DB" w:rsidTr="00956B93">
        <w:trPr>
          <w:trHeight w:val="527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02 S0580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539,98036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5 586,99684</w:t>
            </w:r>
          </w:p>
        </w:tc>
      </w:tr>
      <w:tr w:rsidR="006639DB" w:rsidRPr="006639DB" w:rsidTr="00956B93">
        <w:trPr>
          <w:trHeight w:val="38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(субсидии ТО+бюджет МО)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02 S0580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539,98036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5 586,99684</w:t>
            </w:r>
          </w:p>
        </w:tc>
      </w:tr>
      <w:tr w:rsidR="006639DB" w:rsidRPr="006639DB" w:rsidTr="00956B93">
        <w:trPr>
          <w:trHeight w:val="1099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организациях(федеральные субсидии, субсидии ТО, средства МО)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2 00 L3040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1 706,19657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1 677,86583</w:t>
            </w:r>
          </w:p>
        </w:tc>
      </w:tr>
      <w:tr w:rsidR="006639DB" w:rsidRPr="006639DB" w:rsidTr="00956B93">
        <w:trPr>
          <w:trHeight w:val="85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 (субсидии ТО+бюджет МО на организацию горячего питания  1-4 кл.)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02 L3040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1 706,19657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1 677,86583</w:t>
            </w:r>
          </w:p>
        </w:tc>
      </w:tr>
      <w:tr w:rsidR="006639DB" w:rsidRPr="006639DB" w:rsidTr="00956B93">
        <w:trPr>
          <w:trHeight w:val="1897"/>
        </w:trPr>
        <w:tc>
          <w:tcPr>
            <w:tcW w:w="4111" w:type="dxa"/>
            <w:shd w:val="clear" w:color="auto" w:fill="auto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Закон Тульской области от 29 октября 2021 г. N 112-ЗТО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01 4 02 80070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5,47405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6,13636</w:t>
            </w:r>
          </w:p>
        </w:tc>
      </w:tr>
      <w:tr w:rsidR="006639DB" w:rsidRPr="006639DB" w:rsidTr="00956B93">
        <w:trPr>
          <w:trHeight w:val="43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 xml:space="preserve">Иные межбюджетные трансферты на ежемесячное денежное вознаграждение за классное руководство педагогическим </w:t>
            </w:r>
            <w:r w:rsidRPr="006639DB">
              <w:rPr>
                <w:color w:val="000000"/>
                <w:sz w:val="22"/>
                <w:szCs w:val="22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lastRenderedPageBreak/>
              <w:t>01 4 02 53030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1 279,60000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1 279,30000</w:t>
            </w:r>
          </w:p>
        </w:tc>
      </w:tr>
      <w:tr w:rsidR="006639DB" w:rsidRPr="006639DB" w:rsidTr="00956B93">
        <w:trPr>
          <w:trHeight w:val="68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E4 52100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69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  нужд  (субсидии ТО+Федеральный бюджет+бюджет МО)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E4 52100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103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i/>
                <w:iCs/>
              </w:rPr>
            </w:pPr>
            <w:r w:rsidRPr="006639DB">
              <w:rPr>
                <w:i/>
                <w:iCs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ОУ (средства Федерального бюджета)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</w:pPr>
            <w:r w:rsidRPr="006639DB">
              <w:rPr>
                <w:sz w:val="22"/>
                <w:szCs w:val="22"/>
              </w:rPr>
              <w:t>01 2 EВ51790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</w:pPr>
            <w:r w:rsidRPr="006639DB">
              <w:rPr>
                <w:sz w:val="22"/>
                <w:szCs w:val="22"/>
              </w:rPr>
              <w:t>147,47790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</w:pPr>
            <w:r w:rsidRPr="006639DB">
              <w:rPr>
                <w:sz w:val="22"/>
                <w:szCs w:val="22"/>
              </w:rPr>
              <w:t>135,56186</w:t>
            </w:r>
          </w:p>
        </w:tc>
      </w:tr>
      <w:tr w:rsidR="006639DB" w:rsidRPr="006639DB" w:rsidTr="00956B93">
        <w:trPr>
          <w:trHeight w:val="437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Дополнительное образование детей в муниципальных образовательных учреждений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1 210,06827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1 278,98935</w:t>
            </w:r>
          </w:p>
        </w:tc>
      </w:tr>
      <w:tr w:rsidR="006639DB" w:rsidRPr="006639DB" w:rsidTr="00956B93">
        <w:trPr>
          <w:trHeight w:val="95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Закон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01 4 02 82530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13,00000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6639DB" w:rsidRPr="006639DB" w:rsidTr="00956B93">
        <w:trPr>
          <w:trHeight w:val="375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Закон Российской Федерации «Об образовании»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01 4 02 82910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1 197,06827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1 266,98935</w:t>
            </w:r>
          </w:p>
        </w:tc>
      </w:tr>
      <w:tr w:rsidR="006639DB" w:rsidRPr="006639DB" w:rsidTr="00956B93">
        <w:trPr>
          <w:trHeight w:val="32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Подпрограмма «Развитие дополнительного образования»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7 254,35525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8 139,65200</w:t>
            </w:r>
          </w:p>
        </w:tc>
      </w:tr>
      <w:tr w:rsidR="006639DB" w:rsidRPr="006639DB" w:rsidTr="00956B93">
        <w:trPr>
          <w:trHeight w:val="43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Мероприятие «Организация предоставления дополнительного образования»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7 254,35525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8 139,65200</w:t>
            </w:r>
          </w:p>
        </w:tc>
      </w:tr>
      <w:tr w:rsidR="006639DB" w:rsidRPr="006639DB" w:rsidTr="00956B93">
        <w:trPr>
          <w:trHeight w:val="693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01 4 03 00590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  <w:r w:rsidRPr="006639DB">
              <w:rPr>
                <w:color w:val="000000"/>
                <w:sz w:val="22"/>
                <w:szCs w:val="22"/>
              </w:rPr>
              <w:br/>
              <w:t>200</w:t>
            </w:r>
            <w:r w:rsidRPr="006639DB">
              <w:rPr>
                <w:color w:val="000000"/>
                <w:sz w:val="22"/>
                <w:szCs w:val="22"/>
              </w:rPr>
              <w:br/>
              <w:t>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7 230,78925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8 116,08600</w:t>
            </w:r>
          </w:p>
        </w:tc>
      </w:tr>
      <w:tr w:rsidR="006639DB" w:rsidRPr="006639DB" w:rsidTr="00956B93">
        <w:trPr>
          <w:trHeight w:val="977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Предоставление мер социальной поддержки педагогическим и иным работникам муниципальных образовательных организаций в рамках ГП ТО «Развитие образования Тульской области»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01 4 03 82530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  <w:r w:rsidRPr="006639DB">
              <w:rPr>
                <w:color w:val="000000"/>
                <w:sz w:val="22"/>
                <w:szCs w:val="22"/>
              </w:rPr>
              <w:br/>
              <w:t>200</w:t>
            </w:r>
            <w:r w:rsidRPr="006639DB">
              <w:rPr>
                <w:color w:val="000000"/>
                <w:sz w:val="22"/>
                <w:szCs w:val="22"/>
              </w:rPr>
              <w:br/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23,56600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23,56600</w:t>
            </w:r>
          </w:p>
        </w:tc>
      </w:tr>
      <w:tr w:rsidR="006639DB" w:rsidRPr="006639DB" w:rsidTr="00956B93">
        <w:trPr>
          <w:trHeight w:val="1389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в рамках ГП ТО «Развитие образования Тульской области»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01 4 01 82510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238,23764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280,54152</w:t>
            </w:r>
          </w:p>
        </w:tc>
      </w:tr>
      <w:tr w:rsidR="006639DB" w:rsidRPr="006639DB" w:rsidTr="00956B93">
        <w:trPr>
          <w:trHeight w:val="61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 «Культура в муниципальном образовании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13 735,10309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11 467,73200</w:t>
            </w:r>
          </w:p>
        </w:tc>
      </w:tr>
      <w:tr w:rsidR="006639DB" w:rsidRPr="006639DB" w:rsidTr="00956B93">
        <w:trPr>
          <w:trHeight w:val="345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Подпрограмма « Сохранение и развитие учреждений клубного типа»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13 735,10309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i/>
                <w:iCs/>
                <w:color w:val="000000"/>
              </w:rPr>
            </w:pPr>
            <w:r w:rsidRPr="006639DB">
              <w:rPr>
                <w:i/>
                <w:iCs/>
                <w:color w:val="000000"/>
                <w:sz w:val="22"/>
                <w:szCs w:val="22"/>
              </w:rPr>
              <w:t>11 467,73200</w:t>
            </w:r>
          </w:p>
        </w:tc>
      </w:tr>
      <w:tr w:rsidR="006639DB" w:rsidRPr="006639DB" w:rsidTr="00956B93">
        <w:trPr>
          <w:trHeight w:val="437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</w:t>
            </w:r>
            <w:r w:rsidRPr="006639DB">
              <w:rPr>
                <w:color w:val="000000"/>
                <w:sz w:val="22"/>
                <w:szCs w:val="22"/>
              </w:rPr>
              <w:lastRenderedPageBreak/>
              <w:t xml:space="preserve">учреждений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lastRenderedPageBreak/>
              <w:t>02 4 01 00590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  <w:r w:rsidRPr="006639DB">
              <w:rPr>
                <w:color w:val="000000"/>
                <w:sz w:val="22"/>
                <w:szCs w:val="22"/>
              </w:rPr>
              <w:br/>
              <w:t>200</w:t>
            </w:r>
            <w:r w:rsidRPr="006639DB">
              <w:rPr>
                <w:color w:val="000000"/>
                <w:sz w:val="22"/>
                <w:szCs w:val="22"/>
              </w:rPr>
              <w:br/>
            </w:r>
            <w:r w:rsidRPr="006639DB">
              <w:rPr>
                <w:color w:val="000000"/>
                <w:sz w:val="22"/>
                <w:szCs w:val="22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10 994,44000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9 611,66272</w:t>
            </w:r>
          </w:p>
        </w:tc>
      </w:tr>
      <w:tr w:rsidR="006639DB" w:rsidRPr="006639DB" w:rsidTr="00956B93">
        <w:trPr>
          <w:trHeight w:val="58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lastRenderedPageBreak/>
              <w:t>Мероприятие «Предоставление мер материальной поддержки работникам учреждений культуры»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47,24000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47,24000</w:t>
            </w:r>
          </w:p>
        </w:tc>
      </w:tr>
      <w:tr w:rsidR="006639DB" w:rsidRPr="006639DB" w:rsidTr="00956B93">
        <w:trPr>
          <w:trHeight w:val="895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Предоставление мер социальной поддержки работникам муниципальных библиотек, муниципальных музеев и их филиалов в рамках ГП ТО «Развитие культуры и туризма Тульской области»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02 4 01 80100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47,24000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47,24000</w:t>
            </w:r>
          </w:p>
        </w:tc>
      </w:tr>
      <w:tr w:rsidR="006639DB" w:rsidRPr="006639DB" w:rsidTr="00956B93">
        <w:trPr>
          <w:trHeight w:val="71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Обеспечение развития и укрепления МТБ домов культуры в населенных пунктах с числом жителей до 50 тыс.человек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</w:pPr>
            <w:r w:rsidRPr="006639DB">
              <w:rPr>
                <w:sz w:val="22"/>
                <w:szCs w:val="22"/>
              </w:rPr>
              <w:t>02 4 01 L4670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986,48649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851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Оплата труда работникам муниципальных учреждений культурно-досугового типа (на частичную компенсацию расходов на оплату труда рабоников муниципальных учреждений культуры за счет мб/тр ТО)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02 4 01 80890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1 706,93660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1 808,82928</w:t>
            </w:r>
          </w:p>
        </w:tc>
      </w:tr>
      <w:tr w:rsidR="006639DB" w:rsidRPr="006639DB" w:rsidTr="00956B93">
        <w:trPr>
          <w:trHeight w:val="812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Подпрограмма «Проведение праздничных, торжественных, юбилейных, культурно-массовых и досуговых мероприятий для населения»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456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Мероприятие «Проведение праздников, конкурсов и фестивалей»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02 4 02 00000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279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Проведение праздников, конкурсов и фестивалей для населения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02 4 02 00590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65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жильем молодых семей на территории муниципального образования»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901,32674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902,79725</w:t>
            </w:r>
          </w:p>
        </w:tc>
      </w:tr>
      <w:tr w:rsidR="006639DB" w:rsidRPr="006639DB" w:rsidTr="00956B93">
        <w:trPr>
          <w:trHeight w:val="30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Обеспечение жильем молодых семей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 4 00 R4971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901,32674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902,79725</w:t>
            </w:r>
          </w:p>
        </w:tc>
      </w:tr>
      <w:tr w:rsidR="006639DB" w:rsidRPr="006639DB" w:rsidTr="00956B93">
        <w:trPr>
          <w:trHeight w:val="76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" Развитие молодежной политики на территории муниципального образования рабочий поселок Новогуровский"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23 2 ЕГ 51160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30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в сфере молодежной политике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23 2 ЕГ 51160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516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 «Организация отдыха, оздоровления и временной занятости детей»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1 206,62914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1 206,62914</w:t>
            </w:r>
          </w:p>
        </w:tc>
      </w:tr>
      <w:tr w:rsidR="006639DB" w:rsidRPr="006639DB" w:rsidTr="00956B93">
        <w:trPr>
          <w:trHeight w:val="257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Мероприятие «Организация  и проведение оздоровительной кампании»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1 206,62914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1 206,62914</w:t>
            </w:r>
          </w:p>
        </w:tc>
      </w:tr>
      <w:tr w:rsidR="006639DB" w:rsidRPr="006639DB" w:rsidTr="00956B93">
        <w:trPr>
          <w:trHeight w:val="349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 xml:space="preserve">Организации и проведение оздоровительной кампании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04 4 00 24250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500,00000</w:t>
            </w:r>
          </w:p>
        </w:tc>
      </w:tr>
      <w:tr w:rsidR="006639DB" w:rsidRPr="006639DB" w:rsidTr="00956B93">
        <w:trPr>
          <w:trHeight w:val="88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Расходы МО на проведение оздоровительной кампании детей в рамках ГП ТО «Улучшение демографической ситуации и поддержка семей, воспитывающих детей, в Тульской области»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 4 00 S0200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706,62914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706,62914</w:t>
            </w:r>
          </w:p>
        </w:tc>
      </w:tr>
      <w:tr w:rsidR="006639DB" w:rsidRPr="006639DB" w:rsidTr="00956B93">
        <w:trPr>
          <w:trHeight w:val="552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женщин при рождении второго и последующих детей»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04 4 00 00000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120,00000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120,00000</w:t>
            </w:r>
          </w:p>
        </w:tc>
      </w:tr>
      <w:tr w:rsidR="006639DB" w:rsidRPr="006639DB" w:rsidTr="00956B93">
        <w:trPr>
          <w:trHeight w:val="57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lastRenderedPageBreak/>
              <w:t>Единовременна выплата материальной помощи семьям при рождении второго  и последующих детей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04 4 00 24070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120,00000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120,00000</w:t>
            </w:r>
          </w:p>
        </w:tc>
      </w:tr>
      <w:tr w:rsidR="006639DB" w:rsidRPr="006639DB" w:rsidTr="00956B93">
        <w:trPr>
          <w:trHeight w:val="147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«Социальная поддержка  участников, инвалидов, ветеранов Великой Отечественной войны муниципального образования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04 4 00 24060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160,00000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160,00000</w:t>
            </w:r>
          </w:p>
        </w:tc>
      </w:tr>
      <w:tr w:rsidR="006639DB" w:rsidRPr="006639DB" w:rsidTr="00956B93">
        <w:trPr>
          <w:trHeight w:val="55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 xml:space="preserve">Мероприятие «Меры дополнительной социальной поддержки отдельных категорий граждан»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04 4 00 24060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160,00000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160,00000</w:t>
            </w:r>
          </w:p>
        </w:tc>
      </w:tr>
      <w:tr w:rsidR="006639DB" w:rsidRPr="006639DB" w:rsidTr="00956B93">
        <w:trPr>
          <w:trHeight w:val="26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both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благоустройства и озеленения территории муниципального образования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3 553,84620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3 603,84620</w:t>
            </w:r>
          </w:p>
        </w:tc>
      </w:tr>
      <w:tr w:rsidR="006639DB" w:rsidRPr="006639DB" w:rsidTr="00956B93">
        <w:trPr>
          <w:trHeight w:val="90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по содержанию улиц , площадей, уборка дворовых территорий,  благоустройство газонов,  уход за насаждениями  в границах городского округа в рамках благоустройства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05 4 00 24150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2 100,00000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2 150,00000</w:t>
            </w:r>
          </w:p>
        </w:tc>
      </w:tr>
      <w:tr w:rsidR="006639DB" w:rsidRPr="006639DB" w:rsidTr="00956B93">
        <w:trPr>
          <w:trHeight w:val="612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Муниципальная программа «Организация содержания мест захоронения на территории муниципального образования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639DB" w:rsidRPr="006639DB" w:rsidTr="00956B93">
        <w:trPr>
          <w:trHeight w:val="527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по содержанию мест захоронения на территории муниципального образования рабочий поселок Новогуровский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05 4 00 24160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300,00000</w:t>
            </w:r>
          </w:p>
        </w:tc>
      </w:tr>
      <w:tr w:rsidR="006639DB" w:rsidRPr="006639DB" w:rsidTr="00956B93">
        <w:trPr>
          <w:trHeight w:val="239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Расходы на создание (обустройство) мест накопления ТКО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054 00 81370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1 153,84620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1 153,84620</w:t>
            </w:r>
          </w:p>
        </w:tc>
      </w:tr>
      <w:tr w:rsidR="006639DB" w:rsidRPr="006639DB" w:rsidTr="00956B93">
        <w:trPr>
          <w:trHeight w:val="77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Реализация мероприятий по предупреждению и ликвидации болезней животных, их лечение, защите населения от болезней, общих для человека и животных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05 4 00 82730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113,66800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113,66800</w:t>
            </w:r>
          </w:p>
        </w:tc>
      </w:tr>
      <w:tr w:rsidR="006639DB" w:rsidRPr="006639DB" w:rsidTr="00956B93">
        <w:trPr>
          <w:trHeight w:val="84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«Комплексное развитие  транспортной инфраструктуры муниципального образования рабочий поселок Новогуровский"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05 4 00 00000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3 062,91000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3 205,03000</w:t>
            </w:r>
          </w:p>
        </w:tc>
      </w:tr>
      <w:tr w:rsidR="006639DB" w:rsidRPr="006639DB" w:rsidTr="00956B93">
        <w:trPr>
          <w:trHeight w:val="32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по ремонту улично-дорожной сети на территории городского округа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05 4 00 24080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3 062,91000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3 205,03000</w:t>
            </w:r>
          </w:p>
        </w:tc>
      </w:tr>
      <w:tr w:rsidR="006639DB" w:rsidRPr="006639DB" w:rsidTr="00956B93">
        <w:trPr>
          <w:trHeight w:val="1002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6639DB" w:rsidRPr="006639DB" w:rsidTr="00956B93">
        <w:trPr>
          <w:trHeight w:val="39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  согласно энергетическим обследованиям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06 4 00 23380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639DB" w:rsidRPr="006639DB" w:rsidTr="00956B93">
        <w:trPr>
          <w:trHeight w:val="926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«Управление муниципальным имуществом и земельными ресурсами в муниципальном образовании </w:t>
            </w:r>
            <w:r w:rsidRPr="006639DB">
              <w:rPr>
                <w:b/>
                <w:bCs/>
                <w:color w:val="000000"/>
                <w:sz w:val="22"/>
                <w:szCs w:val="22"/>
              </w:rPr>
              <w:lastRenderedPageBreak/>
              <w:t>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lastRenderedPageBreak/>
              <w:t>07 0  00 00000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1 799,40000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1 799,40000</w:t>
            </w:r>
          </w:p>
        </w:tc>
      </w:tr>
      <w:tr w:rsidR="006639DB" w:rsidRPr="006639DB" w:rsidTr="00956B93">
        <w:trPr>
          <w:trHeight w:val="616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lastRenderedPageBreak/>
              <w:t>Мероприятия «Выполнение кадастровых работ и проведение предпродажной подготовки объектов приватизации»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07 4 02 24110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793,20000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793,20000</w:t>
            </w:r>
          </w:p>
        </w:tc>
      </w:tr>
      <w:tr w:rsidR="006639DB" w:rsidRPr="006639DB" w:rsidTr="00956B93">
        <w:trPr>
          <w:trHeight w:val="48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Выполнение кадастровых работ и проведение предпродажной подготовки муниципального имущества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07 4 02 24110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793,20000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793,20000</w:t>
            </w:r>
          </w:p>
        </w:tc>
      </w:tr>
      <w:tr w:rsidR="006639DB" w:rsidRPr="006639DB" w:rsidTr="00956B93">
        <w:trPr>
          <w:trHeight w:val="636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 xml:space="preserve">Взносы на капитальный ремонт жилищного фонда, находящегося в собственности муниципального образования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07 4 02 24230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491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 xml:space="preserve">Проведение топографо-геодезических, картографических, кадастровых и землеустроительных работ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07 4 01 24100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1 006,20000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1 006,20000</w:t>
            </w:r>
          </w:p>
        </w:tc>
      </w:tr>
      <w:tr w:rsidR="006639DB" w:rsidRPr="006639DB" w:rsidTr="00956B93">
        <w:trPr>
          <w:trHeight w:val="41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«Предоставление земельных участков многодетным семьям»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07 2 00 24220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835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 программа «Развитие единой дежурно-диспетчерской службы муниципального образования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10 4 00 00000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6 311,38900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6 311,38900</w:t>
            </w:r>
          </w:p>
        </w:tc>
      </w:tr>
      <w:tr w:rsidR="006639DB" w:rsidRPr="006639DB" w:rsidTr="00956B93">
        <w:trPr>
          <w:trHeight w:val="492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10 4 00 00590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</w:t>
            </w:r>
            <w:r w:rsidRPr="006639DB">
              <w:rPr>
                <w:color w:val="000000"/>
                <w:sz w:val="22"/>
                <w:szCs w:val="22"/>
              </w:rPr>
              <w:br/>
              <w:t>200</w:t>
            </w:r>
            <w:r w:rsidRPr="006639DB">
              <w:rPr>
                <w:color w:val="000000"/>
                <w:sz w:val="22"/>
                <w:szCs w:val="22"/>
              </w:rPr>
              <w:br/>
              <w:t>800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6 311,38900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6 311,38900</w:t>
            </w:r>
          </w:p>
        </w:tc>
      </w:tr>
      <w:tr w:rsidR="006639DB" w:rsidRPr="006639DB" w:rsidTr="00956B93">
        <w:trPr>
          <w:trHeight w:val="503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малого и среднего предпринимательства в муниципальном образовании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10,00000</w:t>
            </w:r>
          </w:p>
        </w:tc>
      </w:tr>
      <w:tr w:rsidR="006639DB" w:rsidRPr="006639DB" w:rsidTr="00956B93">
        <w:trPr>
          <w:trHeight w:val="416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Реализация мероприятий по развитию малого и среднего предпринимательства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11 4 00 24090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10,00000</w:t>
            </w:r>
          </w:p>
        </w:tc>
      </w:tr>
      <w:tr w:rsidR="006639DB" w:rsidRPr="006639DB" w:rsidTr="00956B93">
        <w:trPr>
          <w:trHeight w:val="26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«Комплексные меры противодействия злоупотреблению наркотиками и их незаконному обороту в муниципальном образовании»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15,00000</w:t>
            </w:r>
          </w:p>
        </w:tc>
      </w:tr>
      <w:tr w:rsidR="006639DB" w:rsidRPr="006639DB" w:rsidTr="00956B93">
        <w:trPr>
          <w:trHeight w:val="72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на проведение мер противодействия злоупотреблению наркотиками и их незаконному обороту в муниципальном образовании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13 4 00 24030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15,00000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15,00000</w:t>
            </w:r>
          </w:p>
        </w:tc>
      </w:tr>
      <w:tr w:rsidR="006639DB" w:rsidRPr="006639DB" w:rsidTr="00956B93">
        <w:trPr>
          <w:trHeight w:val="63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территориального общественного самоуправления в муниципальном образовании рабочий поселок Новогуровский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40,00000</w:t>
            </w:r>
          </w:p>
        </w:tc>
      </w:tr>
      <w:tr w:rsidR="006639DB" w:rsidRPr="006639DB" w:rsidTr="00956B93">
        <w:trPr>
          <w:trHeight w:val="622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Мероприятия, направленные на развитие территориального общественного самоуправления в муниципальном образовании рабочий поселок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14 4 00 24020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6639DB" w:rsidRPr="006639DB" w:rsidTr="00956B93">
        <w:trPr>
          <w:trHeight w:val="806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муниципальной службы в муниципальном образовании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6639DB" w:rsidRPr="006639DB" w:rsidTr="00956B93">
        <w:trPr>
          <w:trHeight w:val="451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lastRenderedPageBreak/>
              <w:t>Повышение квалификации работников органов местного самоуправления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15 4 00 24040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639DB" w:rsidRPr="006639DB" w:rsidTr="00956B93">
        <w:trPr>
          <w:trHeight w:val="273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«Поддержка талантливой молодежи"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16 0 00 00000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30,00000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30,00000</w:t>
            </w:r>
          </w:p>
        </w:tc>
      </w:tr>
      <w:tr w:rsidR="006639DB" w:rsidRPr="006639DB" w:rsidTr="00956B93">
        <w:trPr>
          <w:trHeight w:val="36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Социальная поддержка талантливой молодежи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16 4 00 24210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30,00000</w:t>
            </w:r>
          </w:p>
        </w:tc>
      </w:tr>
      <w:tr w:rsidR="006639DB" w:rsidRPr="006639DB" w:rsidTr="00956B93">
        <w:trPr>
          <w:trHeight w:val="554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 "Повышение общественной безопасности в МО РП Новогуровский"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19 0 00 00000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100,00000</w:t>
            </w:r>
          </w:p>
        </w:tc>
      </w:tr>
      <w:tr w:rsidR="006639DB" w:rsidRPr="006639DB" w:rsidTr="00956B93">
        <w:trPr>
          <w:trHeight w:val="30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по повышению безопасности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19 4 00 24270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100,00000</w:t>
            </w:r>
          </w:p>
        </w:tc>
      </w:tr>
      <w:tr w:rsidR="006639DB" w:rsidRPr="006639DB" w:rsidTr="00956B93">
        <w:trPr>
          <w:trHeight w:val="54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«Формирование современной городской среды муниципального образования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20 0 00 00000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692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(за счет дополнительных средств мо рп Новогуровский)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20 4 00 24280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607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по благоустройству территории муниципального образования (за счет субсидий+бюджет МО)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 1 F2 55550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</w:pPr>
            <w:r w:rsidRPr="006639DB">
              <w:rPr>
                <w:sz w:val="22"/>
                <w:szCs w:val="22"/>
              </w:rPr>
              <w:t>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75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Муниципальная программа «Профилактика правонарушений в муниципальном образовании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12 4 00 24010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50,00000</w:t>
            </w:r>
          </w:p>
        </w:tc>
      </w:tr>
      <w:tr w:rsidR="006639DB" w:rsidRPr="006639DB" w:rsidTr="00956B93">
        <w:trPr>
          <w:trHeight w:val="247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по профилактике правонарушений на территории МО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12 4 00 24010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50,00000</w:t>
            </w:r>
          </w:p>
        </w:tc>
      </w:tr>
      <w:tr w:rsidR="006639DB" w:rsidRPr="006639DB" w:rsidTr="00956B93">
        <w:trPr>
          <w:trHeight w:val="778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МП «Модернизация и капитальный ремонт объектов жилищно-коммунального хозяйства муниципального образования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21 4 00 24330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600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 по модернизации и капитальному ремонту объектов ЖКХ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21 4 00 24330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1 000,00000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6639DB" w:rsidRPr="006639DB" w:rsidTr="00956B93">
        <w:trPr>
          <w:trHeight w:val="693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МП «Повышение безопасности дорожного движения в муниципальном образовании рабочий поселок Новогуровский»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22 4 00 24340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83,30000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83,30000</w:t>
            </w:r>
          </w:p>
        </w:tc>
      </w:tr>
      <w:tr w:rsidR="006639DB" w:rsidRPr="006639DB" w:rsidTr="00956B93">
        <w:trPr>
          <w:trHeight w:val="433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 по повышению безопасности дорожного движения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22 4 00 24340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83,30000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83,30000</w:t>
            </w:r>
          </w:p>
        </w:tc>
      </w:tr>
      <w:tr w:rsidR="006639DB" w:rsidRPr="006639DB" w:rsidTr="00956B93">
        <w:trPr>
          <w:trHeight w:val="666"/>
        </w:trPr>
        <w:tc>
          <w:tcPr>
            <w:tcW w:w="4111" w:type="dxa"/>
            <w:shd w:val="clear" w:color="auto" w:fill="auto"/>
            <w:vAlign w:val="bottom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МП "Формирование законопослушного поведения участников дорожного движения в муниципальном образовании рабочий поселок Новогуровский»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24 4 00 24370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6639DB" w:rsidRPr="006639DB" w:rsidTr="00956B93">
        <w:trPr>
          <w:trHeight w:val="452"/>
        </w:trPr>
        <w:tc>
          <w:tcPr>
            <w:tcW w:w="4111" w:type="dxa"/>
            <w:shd w:val="clear" w:color="auto" w:fill="auto"/>
            <w:vAlign w:val="bottom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Мероприятия по проведению формирования законопослушного поведения участников дорожного движения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24 4 00 24370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40,00000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40,00000</w:t>
            </w:r>
          </w:p>
        </w:tc>
      </w:tr>
      <w:tr w:rsidR="006639DB" w:rsidRPr="006639DB" w:rsidTr="00956B93">
        <w:trPr>
          <w:trHeight w:val="746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МП "Обустройство контейнерных площадок на территории муниципальном образовании рабочий поселок Новогуровский"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25 4 00S1370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1153,84620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1153,84620</w:t>
            </w:r>
          </w:p>
        </w:tc>
      </w:tr>
      <w:tr w:rsidR="006639DB" w:rsidRPr="006639DB" w:rsidTr="00956B93">
        <w:trPr>
          <w:trHeight w:val="376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 xml:space="preserve">Мероприятия по обустройству </w:t>
            </w:r>
            <w:r w:rsidRPr="006639DB">
              <w:rPr>
                <w:color w:val="000000"/>
                <w:sz w:val="22"/>
                <w:szCs w:val="22"/>
              </w:rPr>
              <w:lastRenderedPageBreak/>
              <w:t>контейнерных площадок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lastRenderedPageBreak/>
              <w:t>25 4 00S1370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1 153,84620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color w:val="000000"/>
              </w:rPr>
            </w:pPr>
            <w:r w:rsidRPr="006639DB">
              <w:rPr>
                <w:color w:val="000000"/>
                <w:sz w:val="22"/>
                <w:szCs w:val="22"/>
              </w:rPr>
              <w:t>1 153,84620</w:t>
            </w:r>
          </w:p>
        </w:tc>
      </w:tr>
      <w:tr w:rsidR="006639DB" w:rsidRPr="006639DB" w:rsidTr="00956B93">
        <w:trPr>
          <w:trHeight w:val="315"/>
        </w:trPr>
        <w:tc>
          <w:tcPr>
            <w:tcW w:w="411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center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104 076,56225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6639DB" w:rsidRPr="006639DB" w:rsidRDefault="006639DB" w:rsidP="00BA506E">
            <w:pPr>
              <w:jc w:val="right"/>
              <w:rPr>
                <w:b/>
                <w:bCs/>
                <w:color w:val="000000"/>
              </w:rPr>
            </w:pPr>
            <w:r w:rsidRPr="006639DB">
              <w:rPr>
                <w:b/>
                <w:bCs/>
                <w:color w:val="000000"/>
                <w:sz w:val="22"/>
                <w:szCs w:val="22"/>
              </w:rPr>
              <w:t>109 423,26378</w:t>
            </w:r>
          </w:p>
        </w:tc>
      </w:tr>
    </w:tbl>
    <w:p w:rsidR="0080604C" w:rsidRDefault="0080604C"/>
    <w:p w:rsidR="006639DB" w:rsidRDefault="006639DB"/>
    <w:p w:rsidR="0080604C" w:rsidRDefault="0080604C"/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423"/>
      </w:tblGrid>
      <w:tr w:rsidR="004C394A" w:rsidRPr="00976192" w:rsidTr="00753E4E">
        <w:tc>
          <w:tcPr>
            <w:tcW w:w="5148" w:type="dxa"/>
          </w:tcPr>
          <w:p w:rsidR="004C394A" w:rsidRPr="00976192" w:rsidRDefault="004C394A" w:rsidP="00753E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образования рабочий поселок Новогуровский</w:t>
            </w:r>
          </w:p>
        </w:tc>
        <w:tc>
          <w:tcPr>
            <w:tcW w:w="4423" w:type="dxa"/>
          </w:tcPr>
          <w:p w:rsidR="004C394A" w:rsidRDefault="004C394A" w:rsidP="00753E4E">
            <w:pPr>
              <w:jc w:val="right"/>
              <w:rPr>
                <w:b/>
                <w:sz w:val="28"/>
                <w:szCs w:val="28"/>
              </w:rPr>
            </w:pPr>
          </w:p>
          <w:p w:rsidR="004C394A" w:rsidRPr="00976192" w:rsidRDefault="004C394A" w:rsidP="00753E4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М.Е. Евдокимова</w:t>
            </w:r>
          </w:p>
        </w:tc>
      </w:tr>
    </w:tbl>
    <w:p w:rsidR="004C394A" w:rsidRDefault="004C394A" w:rsidP="00571BF5"/>
    <w:sectPr w:rsidR="004C394A" w:rsidSect="00F947AC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C05" w:rsidRDefault="00D55C05" w:rsidP="004C394A">
      <w:r>
        <w:separator/>
      </w:r>
    </w:p>
  </w:endnote>
  <w:endnote w:type="continuationSeparator" w:id="0">
    <w:p w:rsidR="00D55C05" w:rsidRDefault="00D55C05" w:rsidP="004C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C05" w:rsidRDefault="00D55C05" w:rsidP="004C394A">
      <w:r>
        <w:separator/>
      </w:r>
    </w:p>
  </w:footnote>
  <w:footnote w:type="continuationSeparator" w:id="0">
    <w:p w:rsidR="00D55C05" w:rsidRDefault="00D55C05" w:rsidP="004C3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9839492"/>
      <w:docPartObj>
        <w:docPartGallery w:val="Page Numbers (Top of Page)"/>
        <w:docPartUnique/>
      </w:docPartObj>
    </w:sdtPr>
    <w:sdtEndPr/>
    <w:sdtContent>
      <w:p w:rsidR="004C394A" w:rsidRDefault="00C22AA9">
        <w:pPr>
          <w:pStyle w:val="a3"/>
          <w:jc w:val="center"/>
        </w:pPr>
        <w:r>
          <w:fldChar w:fldCharType="begin"/>
        </w:r>
        <w:r w:rsidR="004C394A">
          <w:instrText>PAGE   \* MERGEFORMAT</w:instrText>
        </w:r>
        <w:r>
          <w:fldChar w:fldCharType="separate"/>
        </w:r>
        <w:r w:rsidR="00956B93">
          <w:rPr>
            <w:noProof/>
          </w:rPr>
          <w:t>2</w:t>
        </w:r>
        <w:r>
          <w:fldChar w:fldCharType="end"/>
        </w:r>
      </w:p>
    </w:sdtContent>
  </w:sdt>
  <w:p w:rsidR="004C394A" w:rsidRDefault="004C39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0CCD"/>
    <w:multiLevelType w:val="hybridMultilevel"/>
    <w:tmpl w:val="ED5449B8"/>
    <w:lvl w:ilvl="0" w:tplc="859C219E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6DD3617"/>
    <w:multiLevelType w:val="hybridMultilevel"/>
    <w:tmpl w:val="03D087A4"/>
    <w:lvl w:ilvl="0" w:tplc="468CE752">
      <w:start w:val="1"/>
      <w:numFmt w:val="decimal"/>
      <w:lvlText w:val="%1."/>
      <w:lvlJc w:val="left"/>
      <w:pPr>
        <w:ind w:left="1140" w:hanging="57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80E19"/>
    <w:multiLevelType w:val="hybridMultilevel"/>
    <w:tmpl w:val="82F2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687"/>
    <w:rsid w:val="00026966"/>
    <w:rsid w:val="00145751"/>
    <w:rsid w:val="00174A74"/>
    <w:rsid w:val="001C0DD8"/>
    <w:rsid w:val="003A7687"/>
    <w:rsid w:val="004A42B1"/>
    <w:rsid w:val="004C394A"/>
    <w:rsid w:val="00571BF5"/>
    <w:rsid w:val="005C1B8D"/>
    <w:rsid w:val="00601289"/>
    <w:rsid w:val="006639DB"/>
    <w:rsid w:val="00693F9D"/>
    <w:rsid w:val="006A4999"/>
    <w:rsid w:val="007C0651"/>
    <w:rsid w:val="0080604C"/>
    <w:rsid w:val="00956B93"/>
    <w:rsid w:val="009E613E"/>
    <w:rsid w:val="00C22AA9"/>
    <w:rsid w:val="00D55C05"/>
    <w:rsid w:val="00E4518A"/>
    <w:rsid w:val="00EE7166"/>
    <w:rsid w:val="00F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53FA7-EADC-4710-987D-04012E11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0604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C39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060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80604C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rsid w:val="0080604C"/>
    <w:rPr>
      <w:rFonts w:ascii="Times New Roman" w:hAnsi="Times New Roman" w:cs="Times New Roman" w:hint="default"/>
      <w:color w:val="106BBE"/>
    </w:rPr>
  </w:style>
  <w:style w:type="character" w:customStyle="1" w:styleId="a9">
    <w:name w:val="Основной текст с отступом Знак"/>
    <w:link w:val="aa"/>
    <w:locked/>
    <w:rsid w:val="0080604C"/>
    <w:rPr>
      <w:color w:val="333399"/>
      <w:szCs w:val="24"/>
    </w:rPr>
  </w:style>
  <w:style w:type="paragraph" w:styleId="aa">
    <w:name w:val="Body Text Indent"/>
    <w:basedOn w:val="a"/>
    <w:link w:val="a9"/>
    <w:rsid w:val="0080604C"/>
    <w:pPr>
      <w:ind w:firstLine="708"/>
    </w:pPr>
    <w:rPr>
      <w:rFonts w:asciiTheme="minorHAnsi" w:eastAsiaTheme="minorHAnsi" w:hAnsiTheme="minorHAnsi" w:cstheme="minorBidi"/>
      <w:color w:val="333399"/>
      <w:sz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806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80604C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b">
    <w:name w:val="Normal (Web)"/>
    <w:basedOn w:val="a"/>
    <w:rsid w:val="0080604C"/>
    <w:pPr>
      <w:spacing w:before="100" w:beforeAutospacing="1" w:after="119"/>
    </w:pPr>
  </w:style>
  <w:style w:type="paragraph" w:customStyle="1" w:styleId="font5">
    <w:name w:val="font5"/>
    <w:basedOn w:val="a"/>
    <w:rsid w:val="0080604C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6">
    <w:name w:val="font6"/>
    <w:basedOn w:val="a"/>
    <w:rsid w:val="0080604C"/>
    <w:pPr>
      <w:spacing w:before="100" w:beforeAutospacing="1" w:after="100" w:afterAutospacing="1"/>
    </w:pPr>
    <w:rPr>
      <w:i/>
      <w:iCs/>
    </w:rPr>
  </w:style>
  <w:style w:type="paragraph" w:customStyle="1" w:styleId="xl65">
    <w:name w:val="xl6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7">
    <w:name w:val="xl67"/>
    <w:basedOn w:val="a"/>
    <w:rsid w:val="0080604C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71">
    <w:name w:val="xl7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5">
    <w:name w:val="xl7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6">
    <w:name w:val="xl7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86">
    <w:name w:val="xl86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89">
    <w:name w:val="xl8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0604C"/>
    <w:pPr>
      <w:shd w:val="clear" w:color="000000" w:fill="E6B8B7"/>
      <w:spacing w:before="100" w:beforeAutospacing="1" w:after="100" w:afterAutospacing="1"/>
    </w:pPr>
  </w:style>
  <w:style w:type="paragraph" w:customStyle="1" w:styleId="xl93">
    <w:name w:val="xl93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80604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80604C"/>
    <w:pPr>
      <w:shd w:val="clear" w:color="000000" w:fill="E6B8B7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8">
    <w:name w:val="xl98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9">
    <w:name w:val="xl9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80604C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02">
    <w:name w:val="xl102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03">
    <w:name w:val="xl103"/>
    <w:basedOn w:val="a"/>
    <w:rsid w:val="0080604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u w:val="single"/>
    </w:rPr>
  </w:style>
  <w:style w:type="paragraph" w:customStyle="1" w:styleId="xl106">
    <w:name w:val="xl106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0604C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12">
    <w:name w:val="xl112"/>
    <w:basedOn w:val="a"/>
    <w:rsid w:val="00806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8060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806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nsPlusNormal">
    <w:name w:val="ConsPlusNormal"/>
    <w:rsid w:val="0080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6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c">
    <w:name w:val="Table Grid"/>
    <w:basedOn w:val="a1"/>
    <w:uiPriority w:val="59"/>
    <w:rsid w:val="008060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0604C"/>
    <w:pPr>
      <w:spacing w:before="100" w:beforeAutospacing="1" w:after="100" w:afterAutospacing="1"/>
    </w:pPr>
  </w:style>
  <w:style w:type="paragraph" w:customStyle="1" w:styleId="Default">
    <w:name w:val="Default"/>
    <w:rsid w:val="0080604C"/>
    <w:pPr>
      <w:autoSpaceDE w:val="0"/>
      <w:autoSpaceDN w:val="0"/>
      <w:adjustRightInd w:val="0"/>
      <w:spacing w:after="0" w:line="240" w:lineRule="auto"/>
    </w:pPr>
    <w:rPr>
      <w:rFonts w:ascii="PT Astra Serif" w:eastAsia="Times New Roman" w:hAnsi="PT Astra Serif" w:cs="PT Astra Serif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56B9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6B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Olga.Korkina</cp:lastModifiedBy>
  <cp:revision>12</cp:revision>
  <cp:lastPrinted>2023-12-22T06:43:00Z</cp:lastPrinted>
  <dcterms:created xsi:type="dcterms:W3CDTF">2023-12-21T13:12:00Z</dcterms:created>
  <dcterms:modified xsi:type="dcterms:W3CDTF">2023-12-22T06:43:00Z</dcterms:modified>
</cp:coreProperties>
</file>